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FC0" w:rsidRPr="00641478" w:rsidRDefault="00641478" w:rsidP="00641478">
      <w:pPr>
        <w:widowControl w:val="0"/>
        <w:jc w:val="right"/>
        <w:rPr>
          <w:b/>
          <w:sz w:val="28"/>
          <w:szCs w:val="28"/>
          <w:u w:val="single"/>
        </w:rPr>
      </w:pPr>
      <w:r w:rsidRPr="00641478">
        <w:rPr>
          <w:b/>
          <w:sz w:val="28"/>
          <w:szCs w:val="28"/>
          <w:u w:val="single"/>
        </w:rPr>
        <w:t>MODELLO A</w:t>
      </w:r>
    </w:p>
    <w:p w:rsidR="00034FC0" w:rsidRPr="00034FC0" w:rsidRDefault="00034FC0" w:rsidP="00034FC0">
      <w:pPr>
        <w:widowControl w:val="0"/>
        <w:rPr>
          <w:sz w:val="22"/>
          <w:szCs w:val="22"/>
        </w:rPr>
      </w:pPr>
    </w:p>
    <w:p w:rsidR="005D29ED" w:rsidRPr="00034FC0" w:rsidRDefault="005D29ED" w:rsidP="005C2854">
      <w:pPr>
        <w:widowControl w:val="0"/>
        <w:rPr>
          <w:sz w:val="22"/>
          <w:szCs w:val="22"/>
        </w:rPr>
      </w:pPr>
    </w:p>
    <w:p w:rsidR="005D29ED" w:rsidRPr="00641478" w:rsidRDefault="00641478" w:rsidP="00641478">
      <w:pPr>
        <w:widowControl w:val="0"/>
        <w:ind w:left="3600" w:firstLine="795"/>
        <w:jc w:val="right"/>
        <w:rPr>
          <w:b/>
          <w:sz w:val="22"/>
          <w:szCs w:val="22"/>
        </w:rPr>
      </w:pPr>
      <w:r w:rsidRPr="00641478">
        <w:rPr>
          <w:b/>
          <w:sz w:val="22"/>
          <w:szCs w:val="22"/>
        </w:rPr>
        <w:t>Stazione Appaltante: ASL Avellino</w:t>
      </w:r>
    </w:p>
    <w:p w:rsidR="005D29ED" w:rsidRPr="00034FC0" w:rsidRDefault="005D29ED" w:rsidP="00641478">
      <w:pPr>
        <w:widowControl w:val="0"/>
        <w:ind w:left="3600" w:firstLine="795"/>
        <w:jc w:val="right"/>
        <w:rPr>
          <w:sz w:val="22"/>
          <w:szCs w:val="22"/>
        </w:rPr>
      </w:pPr>
      <w:r w:rsidRPr="00034FC0">
        <w:rPr>
          <w:sz w:val="22"/>
          <w:szCs w:val="22"/>
        </w:rPr>
        <w:t xml:space="preserve">Via </w:t>
      </w:r>
      <w:r w:rsidR="00641478">
        <w:rPr>
          <w:sz w:val="22"/>
          <w:szCs w:val="22"/>
        </w:rPr>
        <w:t xml:space="preserve">degli </w:t>
      </w:r>
      <w:proofErr w:type="spellStart"/>
      <w:r w:rsidR="00641478">
        <w:rPr>
          <w:sz w:val="22"/>
          <w:szCs w:val="22"/>
        </w:rPr>
        <w:t>Imbimbo</w:t>
      </w:r>
      <w:proofErr w:type="spellEnd"/>
      <w:r w:rsidR="00641478">
        <w:rPr>
          <w:sz w:val="22"/>
          <w:szCs w:val="22"/>
        </w:rPr>
        <w:t xml:space="preserve"> n. 10/12</w:t>
      </w:r>
    </w:p>
    <w:p w:rsidR="005D29ED" w:rsidRPr="00034FC0" w:rsidRDefault="00641478" w:rsidP="00641478">
      <w:pPr>
        <w:widowControl w:val="0"/>
        <w:ind w:left="3600" w:firstLine="795"/>
        <w:jc w:val="right"/>
        <w:rPr>
          <w:sz w:val="22"/>
          <w:szCs w:val="22"/>
        </w:rPr>
      </w:pPr>
      <w:r>
        <w:rPr>
          <w:sz w:val="22"/>
          <w:szCs w:val="22"/>
        </w:rPr>
        <w:t>83100</w:t>
      </w:r>
      <w:r w:rsidR="006766F8">
        <w:rPr>
          <w:sz w:val="22"/>
          <w:szCs w:val="22"/>
        </w:rPr>
        <w:t xml:space="preserve"> </w:t>
      </w:r>
      <w:r>
        <w:rPr>
          <w:sz w:val="22"/>
          <w:szCs w:val="22"/>
        </w:rPr>
        <w:t>–</w:t>
      </w:r>
      <w:r w:rsidR="005D29ED" w:rsidRPr="00034FC0">
        <w:rPr>
          <w:sz w:val="22"/>
          <w:szCs w:val="22"/>
        </w:rPr>
        <w:t xml:space="preserve"> </w:t>
      </w:r>
      <w:r>
        <w:rPr>
          <w:sz w:val="22"/>
          <w:szCs w:val="22"/>
        </w:rPr>
        <w:t>Avellino (AV)</w:t>
      </w:r>
    </w:p>
    <w:p w:rsidR="005D29ED" w:rsidRDefault="005D29ED" w:rsidP="00641478">
      <w:pPr>
        <w:widowControl w:val="0"/>
        <w:rPr>
          <w:sz w:val="22"/>
          <w:szCs w:val="22"/>
        </w:rPr>
      </w:pPr>
    </w:p>
    <w:p w:rsidR="00034FC0" w:rsidRPr="00034FC0" w:rsidRDefault="00034FC0" w:rsidP="00034FC0">
      <w:pPr>
        <w:widowControl w:val="0"/>
        <w:jc w:val="both"/>
        <w:rPr>
          <w:sz w:val="22"/>
          <w:szCs w:val="22"/>
        </w:rPr>
      </w:pPr>
    </w:p>
    <w:p w:rsidR="00641478" w:rsidRDefault="00641478" w:rsidP="00641478">
      <w:pPr>
        <w:widowControl w:val="0"/>
        <w:tabs>
          <w:tab w:val="left" w:pos="1418"/>
        </w:tabs>
        <w:ind w:left="1418" w:hanging="1418"/>
        <w:jc w:val="both"/>
        <w:rPr>
          <w:sz w:val="22"/>
          <w:szCs w:val="22"/>
        </w:rPr>
      </w:pPr>
      <w:r w:rsidRPr="00641478">
        <w:rPr>
          <w:b/>
          <w:sz w:val="22"/>
          <w:szCs w:val="22"/>
        </w:rPr>
        <w:t>OGGETTO:</w:t>
      </w:r>
      <w:r>
        <w:rPr>
          <w:sz w:val="22"/>
          <w:szCs w:val="22"/>
        </w:rPr>
        <w:tab/>
      </w:r>
      <w:r w:rsidR="005D29ED" w:rsidRPr="00034FC0">
        <w:rPr>
          <w:sz w:val="22"/>
          <w:szCs w:val="22"/>
        </w:rPr>
        <w:t xml:space="preserve">Avviso pubblico per l’istituzione dell’elenco di operatori economici per l'affidamento dei servizi tecnici di architettura e ingegneria relativi a lavoro pubblico, ai sensi dell’articolo 157, comma 2 e dell’articolo 36, comma 2, </w:t>
      </w:r>
      <w:proofErr w:type="spellStart"/>
      <w:proofErr w:type="gramStart"/>
      <w:r w:rsidR="005D29ED" w:rsidRPr="00034FC0">
        <w:rPr>
          <w:sz w:val="22"/>
          <w:szCs w:val="22"/>
        </w:rPr>
        <w:t>lett.b</w:t>
      </w:r>
      <w:proofErr w:type="spellEnd"/>
      <w:proofErr w:type="gramEnd"/>
      <w:r w:rsidR="005D29ED" w:rsidRPr="00034FC0">
        <w:rPr>
          <w:sz w:val="22"/>
          <w:szCs w:val="22"/>
        </w:rPr>
        <w:t xml:space="preserve">) del </w:t>
      </w:r>
      <w:proofErr w:type="spellStart"/>
      <w:r w:rsidR="005D29ED" w:rsidRPr="00034FC0">
        <w:rPr>
          <w:sz w:val="22"/>
          <w:szCs w:val="22"/>
        </w:rPr>
        <w:t>D.Lgs.</w:t>
      </w:r>
      <w:proofErr w:type="spellEnd"/>
      <w:r w:rsidR="005D29ED" w:rsidRPr="00034FC0">
        <w:rPr>
          <w:sz w:val="22"/>
          <w:szCs w:val="22"/>
        </w:rPr>
        <w:t xml:space="preserve"> 50/2016 per importi del corrispe</w:t>
      </w:r>
      <w:r w:rsidR="00215D51">
        <w:rPr>
          <w:sz w:val="22"/>
          <w:szCs w:val="22"/>
        </w:rPr>
        <w:t xml:space="preserve">ttivo inferiori </w:t>
      </w:r>
      <w:proofErr w:type="spellStart"/>
      <w:r w:rsidR="00215D51">
        <w:rPr>
          <w:sz w:val="22"/>
          <w:szCs w:val="22"/>
        </w:rPr>
        <w:t>ad</w:t>
      </w:r>
      <w:proofErr w:type="spellEnd"/>
      <w:r w:rsidR="00215D51">
        <w:rPr>
          <w:sz w:val="22"/>
          <w:szCs w:val="22"/>
        </w:rPr>
        <w:t xml:space="preserve"> € 100.000,00.</w:t>
      </w:r>
    </w:p>
    <w:p w:rsidR="005D29ED" w:rsidRPr="00641478" w:rsidRDefault="00641478" w:rsidP="00641478">
      <w:pPr>
        <w:widowControl w:val="0"/>
        <w:tabs>
          <w:tab w:val="left" w:pos="1418"/>
        </w:tabs>
        <w:ind w:left="1418" w:hanging="1418"/>
        <w:jc w:val="both"/>
        <w:rPr>
          <w:b/>
          <w:sz w:val="22"/>
          <w:szCs w:val="22"/>
        </w:rPr>
      </w:pPr>
      <w:r w:rsidRPr="00641478">
        <w:rPr>
          <w:b/>
          <w:sz w:val="22"/>
          <w:szCs w:val="22"/>
        </w:rPr>
        <w:tab/>
      </w:r>
      <w:r w:rsidR="005D29ED" w:rsidRPr="00641478">
        <w:rPr>
          <w:b/>
          <w:sz w:val="22"/>
          <w:szCs w:val="22"/>
          <w:u w:val="single"/>
        </w:rPr>
        <w:t>Domanda di iscrizione</w:t>
      </w:r>
      <w:r w:rsidR="005D29ED" w:rsidRPr="00641478">
        <w:rPr>
          <w:b/>
          <w:sz w:val="22"/>
          <w:szCs w:val="22"/>
        </w:rPr>
        <w:t>.</w:t>
      </w:r>
    </w:p>
    <w:p w:rsidR="005D29ED" w:rsidRDefault="005D29ED" w:rsidP="005D29ED">
      <w:pPr>
        <w:widowControl w:val="0"/>
        <w:jc w:val="both"/>
        <w:rPr>
          <w:sz w:val="22"/>
          <w:szCs w:val="22"/>
        </w:rPr>
      </w:pPr>
    </w:p>
    <w:p w:rsidR="00FE13C4" w:rsidRPr="00034FC0" w:rsidRDefault="00FE13C4" w:rsidP="005D29ED">
      <w:pPr>
        <w:widowControl w:val="0"/>
        <w:jc w:val="both"/>
        <w:rPr>
          <w:sz w:val="22"/>
          <w:szCs w:val="22"/>
        </w:rPr>
      </w:pPr>
    </w:p>
    <w:p w:rsidR="005D29ED" w:rsidRPr="00034FC0" w:rsidRDefault="005C2854" w:rsidP="005D29ED">
      <w:pPr>
        <w:widowControl w:val="0"/>
        <w:jc w:val="center"/>
        <w:rPr>
          <w:b/>
          <w:sz w:val="22"/>
          <w:szCs w:val="22"/>
        </w:rPr>
      </w:pPr>
      <w:r>
        <w:rPr>
          <w:b/>
          <w:sz w:val="22"/>
          <w:szCs w:val="22"/>
        </w:rPr>
        <w:t>Richiesta di iscrizione all’Elenco</w:t>
      </w:r>
    </w:p>
    <w:p w:rsidR="005D29ED" w:rsidRPr="00034FC0" w:rsidRDefault="005D29ED" w:rsidP="005D29ED">
      <w:pPr>
        <w:widowControl w:val="0"/>
        <w:jc w:val="center"/>
        <w:rPr>
          <w:b/>
          <w:sz w:val="22"/>
          <w:szCs w:val="22"/>
        </w:rPr>
      </w:pPr>
      <w:r w:rsidRPr="00034FC0">
        <w:rPr>
          <w:b/>
          <w:sz w:val="22"/>
          <w:szCs w:val="22"/>
        </w:rPr>
        <w:t>(soggetti di cui all’articolo 46, comma 1 del Decreto legislativo n.50/2016)</w:t>
      </w:r>
    </w:p>
    <w:p w:rsidR="005D29ED" w:rsidRPr="00034FC0" w:rsidRDefault="005D29ED" w:rsidP="005D29ED">
      <w:pPr>
        <w:widowControl w:val="0"/>
        <w:jc w:val="center"/>
        <w:rPr>
          <w:sz w:val="22"/>
          <w:szCs w:val="22"/>
        </w:rPr>
      </w:pPr>
    </w:p>
    <w:p w:rsidR="005D29ED" w:rsidRPr="00034FC0" w:rsidRDefault="005D29ED" w:rsidP="005D29ED">
      <w:pPr>
        <w:widowControl w:val="0"/>
        <w:jc w:val="both"/>
        <w:rPr>
          <w:sz w:val="22"/>
          <w:szCs w:val="22"/>
        </w:rPr>
      </w:pPr>
      <w:r w:rsidRPr="00034FC0">
        <w:rPr>
          <w:sz w:val="22"/>
          <w:szCs w:val="22"/>
        </w:rPr>
        <w:t>Il/I sottoscritto/i _______________ nato/i a _______________ il _______________, titolo di studio _______________ conseguito il _______________ rilasciato da (università/scuola) _______________, con studio/sede in _______________ via _______________, telefono _______________ fax _______________, codice fiscale _______________ partita IVA _______________, iscritto/i all’Ordine/Collegio degli/dei _______________ della provincia di _______________ al n. __________, indirizzo di posta elettronica certificata _______________________, in qualità di</w:t>
      </w:r>
    </w:p>
    <w:p w:rsidR="005D29ED" w:rsidRPr="00034FC0" w:rsidRDefault="005D29ED" w:rsidP="005D29ED">
      <w:pPr>
        <w:widowControl w:val="0"/>
        <w:jc w:val="both"/>
        <w:rPr>
          <w:sz w:val="22"/>
          <w:szCs w:val="22"/>
        </w:rPr>
      </w:pPr>
    </w:p>
    <w:p w:rsidR="005D29ED" w:rsidRPr="00034FC0" w:rsidRDefault="005D29ED" w:rsidP="005D29ED">
      <w:pPr>
        <w:widowControl w:val="0"/>
        <w:ind w:left="284" w:hanging="284"/>
        <w:jc w:val="both"/>
        <w:rPr>
          <w:sz w:val="22"/>
          <w:szCs w:val="22"/>
        </w:rPr>
      </w:pPr>
      <w:r w:rsidRPr="00034FC0">
        <w:rPr>
          <w:sz w:val="22"/>
          <w:szCs w:val="22"/>
        </w:rPr>
        <w:sym w:font="Wingdings" w:char="F0A8"/>
      </w:r>
      <w:r w:rsidRPr="00034FC0">
        <w:rPr>
          <w:sz w:val="22"/>
          <w:szCs w:val="22"/>
        </w:rPr>
        <w:tab/>
        <w:t>libero professionista singolo</w:t>
      </w:r>
    </w:p>
    <w:p w:rsidR="005D29ED" w:rsidRPr="00034FC0" w:rsidRDefault="005D29ED" w:rsidP="005D29ED">
      <w:pPr>
        <w:widowControl w:val="0"/>
        <w:ind w:left="284" w:hanging="284"/>
        <w:jc w:val="both"/>
        <w:rPr>
          <w:sz w:val="22"/>
          <w:szCs w:val="22"/>
        </w:rPr>
      </w:pPr>
      <w:r w:rsidRPr="00034FC0">
        <w:rPr>
          <w:sz w:val="22"/>
          <w:szCs w:val="22"/>
        </w:rPr>
        <w:sym w:font="Wingdings" w:char="F0A8"/>
      </w:r>
      <w:r w:rsidRPr="00034FC0">
        <w:rPr>
          <w:sz w:val="22"/>
          <w:szCs w:val="22"/>
        </w:rPr>
        <w:tab/>
        <w:t>legale rappresentante di associazione di liberi professionisti</w:t>
      </w:r>
    </w:p>
    <w:p w:rsidR="005D29ED" w:rsidRPr="00034FC0" w:rsidRDefault="005D29ED" w:rsidP="005D29ED">
      <w:pPr>
        <w:widowControl w:val="0"/>
        <w:ind w:left="284" w:hanging="284"/>
        <w:jc w:val="both"/>
        <w:rPr>
          <w:sz w:val="22"/>
          <w:szCs w:val="22"/>
          <w:vertAlign w:val="superscript"/>
        </w:rPr>
      </w:pPr>
      <w:r w:rsidRPr="00034FC0">
        <w:rPr>
          <w:sz w:val="22"/>
          <w:szCs w:val="22"/>
        </w:rPr>
        <w:sym w:font="Wingdings" w:char="F0A8"/>
      </w:r>
      <w:r w:rsidRPr="00034FC0">
        <w:rPr>
          <w:sz w:val="22"/>
          <w:szCs w:val="22"/>
        </w:rPr>
        <w:tab/>
        <w:t>legale rappresentante di società di professionisti</w:t>
      </w:r>
    </w:p>
    <w:p w:rsidR="005D29ED" w:rsidRPr="00034FC0" w:rsidRDefault="005D29ED" w:rsidP="005D29ED">
      <w:pPr>
        <w:widowControl w:val="0"/>
        <w:ind w:left="284" w:hanging="284"/>
        <w:jc w:val="both"/>
        <w:rPr>
          <w:sz w:val="22"/>
          <w:szCs w:val="22"/>
        </w:rPr>
      </w:pPr>
      <w:r w:rsidRPr="00034FC0">
        <w:rPr>
          <w:sz w:val="22"/>
          <w:szCs w:val="22"/>
        </w:rPr>
        <w:sym w:font="Wingdings" w:char="F0A8"/>
      </w:r>
      <w:r w:rsidRPr="00034FC0">
        <w:rPr>
          <w:sz w:val="22"/>
          <w:szCs w:val="22"/>
        </w:rPr>
        <w:tab/>
        <w:t>legale rappresentante di società di ingegneria</w:t>
      </w:r>
    </w:p>
    <w:p w:rsidR="005D29ED" w:rsidRPr="00034FC0" w:rsidRDefault="005D29ED" w:rsidP="005D29ED">
      <w:pPr>
        <w:widowControl w:val="0"/>
        <w:ind w:left="284" w:hanging="284"/>
        <w:jc w:val="both"/>
        <w:rPr>
          <w:sz w:val="22"/>
          <w:szCs w:val="22"/>
        </w:rPr>
      </w:pPr>
      <w:r w:rsidRPr="00034FC0">
        <w:rPr>
          <w:sz w:val="22"/>
          <w:szCs w:val="22"/>
        </w:rPr>
        <w:sym w:font="Wingdings" w:char="F0A8"/>
      </w:r>
      <w:r w:rsidRPr="00034FC0">
        <w:rPr>
          <w:sz w:val="22"/>
          <w:szCs w:val="22"/>
        </w:rPr>
        <w:tab/>
        <w:t>legale rappres</w:t>
      </w:r>
      <w:bookmarkStart w:id="0" w:name="_GoBack"/>
      <w:bookmarkEnd w:id="0"/>
      <w:r w:rsidRPr="00034FC0">
        <w:rPr>
          <w:sz w:val="22"/>
          <w:szCs w:val="22"/>
        </w:rPr>
        <w:t>entante di</w:t>
      </w:r>
      <w:r w:rsidRPr="00034FC0">
        <w:rPr>
          <w:color w:val="FF0000"/>
          <w:sz w:val="22"/>
          <w:szCs w:val="22"/>
        </w:rPr>
        <w:t xml:space="preserve"> </w:t>
      </w:r>
      <w:r w:rsidRPr="00034FC0">
        <w:rPr>
          <w:sz w:val="22"/>
          <w:szCs w:val="22"/>
        </w:rPr>
        <w:t>Consorzio stabile di</w:t>
      </w:r>
      <w:r w:rsidR="0050479C">
        <w:rPr>
          <w:sz w:val="22"/>
          <w:szCs w:val="22"/>
        </w:rPr>
        <w:t xml:space="preserve"> professionisti,</w:t>
      </w:r>
      <w:r w:rsidRPr="00034FC0">
        <w:rPr>
          <w:sz w:val="22"/>
          <w:szCs w:val="22"/>
        </w:rPr>
        <w:t xml:space="preserve"> società di professionisti o di ingegneria o misti</w:t>
      </w:r>
    </w:p>
    <w:p w:rsidR="005D29ED" w:rsidRPr="00034FC0" w:rsidRDefault="005D29ED" w:rsidP="005D29ED">
      <w:pPr>
        <w:widowControl w:val="0"/>
        <w:ind w:left="284" w:hanging="284"/>
        <w:jc w:val="both"/>
        <w:rPr>
          <w:sz w:val="22"/>
          <w:szCs w:val="22"/>
        </w:rPr>
      </w:pPr>
      <w:r w:rsidRPr="00034FC0">
        <w:rPr>
          <w:sz w:val="22"/>
          <w:szCs w:val="22"/>
        </w:rPr>
        <w:sym w:font="Wingdings" w:char="F0A8"/>
      </w:r>
      <w:r w:rsidRPr="00034FC0">
        <w:rPr>
          <w:sz w:val="22"/>
          <w:szCs w:val="22"/>
        </w:rPr>
        <w:tab/>
        <w:t>prestatore di servizi di Ingegneria e Architettura stabilito in altri Stati membri</w:t>
      </w:r>
    </w:p>
    <w:p w:rsidR="00034FC0" w:rsidRPr="00034FC0" w:rsidRDefault="00034FC0" w:rsidP="00034FC0">
      <w:pPr>
        <w:widowControl w:val="0"/>
        <w:ind w:left="284" w:hanging="284"/>
        <w:jc w:val="both"/>
        <w:rPr>
          <w:sz w:val="22"/>
          <w:szCs w:val="22"/>
          <w:vertAlign w:val="superscript"/>
        </w:rPr>
      </w:pPr>
      <w:r w:rsidRPr="00034FC0">
        <w:rPr>
          <w:sz w:val="22"/>
          <w:szCs w:val="22"/>
        </w:rPr>
        <w:sym w:font="Wingdings" w:char="F0A8"/>
      </w:r>
      <w:r w:rsidRPr="00034FC0">
        <w:rPr>
          <w:sz w:val="22"/>
          <w:szCs w:val="22"/>
        </w:rPr>
        <w:tab/>
        <w:t>capogruppo mandatario di raggruppamento temporaneo di professionisti</w:t>
      </w:r>
    </w:p>
    <w:p w:rsidR="0050479C" w:rsidRPr="00034FC0" w:rsidRDefault="0050479C" w:rsidP="0050479C">
      <w:pPr>
        <w:widowControl w:val="0"/>
        <w:ind w:left="284" w:hanging="284"/>
        <w:jc w:val="both"/>
        <w:rPr>
          <w:sz w:val="22"/>
          <w:szCs w:val="22"/>
          <w:vertAlign w:val="superscript"/>
        </w:rPr>
      </w:pPr>
      <w:r w:rsidRPr="00034FC0">
        <w:rPr>
          <w:sz w:val="22"/>
          <w:szCs w:val="22"/>
        </w:rPr>
        <w:sym w:font="Wingdings" w:char="F0A8"/>
      </w:r>
      <w:r w:rsidRPr="00034FC0">
        <w:rPr>
          <w:sz w:val="22"/>
          <w:szCs w:val="22"/>
        </w:rPr>
        <w:tab/>
      </w:r>
      <w:r>
        <w:rPr>
          <w:sz w:val="22"/>
          <w:szCs w:val="22"/>
        </w:rPr>
        <w:t>legale rappresentante</w:t>
      </w:r>
      <w:r w:rsidRPr="00034FC0">
        <w:rPr>
          <w:sz w:val="22"/>
          <w:szCs w:val="22"/>
        </w:rPr>
        <w:t xml:space="preserve"> di </w:t>
      </w:r>
      <w:r>
        <w:rPr>
          <w:sz w:val="22"/>
          <w:szCs w:val="22"/>
        </w:rPr>
        <w:t>reti ai sensi dell’articolo 12 della Legge 81/2017</w:t>
      </w:r>
    </w:p>
    <w:p w:rsidR="00034FC0" w:rsidRPr="005C2854" w:rsidRDefault="00034FC0" w:rsidP="005D29ED">
      <w:pPr>
        <w:widowControl w:val="0"/>
        <w:jc w:val="center"/>
        <w:rPr>
          <w:b/>
          <w:caps/>
          <w:sz w:val="22"/>
          <w:szCs w:val="22"/>
        </w:rPr>
      </w:pPr>
    </w:p>
    <w:p w:rsidR="005C2854" w:rsidRPr="005C2854" w:rsidRDefault="005C2854" w:rsidP="005D29ED">
      <w:pPr>
        <w:widowControl w:val="0"/>
        <w:jc w:val="center"/>
        <w:rPr>
          <w:b/>
          <w:caps/>
          <w:sz w:val="22"/>
          <w:szCs w:val="22"/>
        </w:rPr>
      </w:pPr>
    </w:p>
    <w:p w:rsidR="005D29ED" w:rsidRPr="005C2854" w:rsidRDefault="005D29ED" w:rsidP="005D29ED">
      <w:pPr>
        <w:widowControl w:val="0"/>
        <w:jc w:val="center"/>
        <w:rPr>
          <w:b/>
          <w:caps/>
          <w:sz w:val="22"/>
          <w:szCs w:val="22"/>
        </w:rPr>
      </w:pPr>
      <w:r w:rsidRPr="005C2854">
        <w:rPr>
          <w:b/>
          <w:caps/>
          <w:sz w:val="22"/>
          <w:szCs w:val="22"/>
        </w:rPr>
        <w:t>Chiede</w:t>
      </w:r>
    </w:p>
    <w:p w:rsidR="005D29ED" w:rsidRPr="005C2854" w:rsidRDefault="005D29ED" w:rsidP="005D29ED">
      <w:pPr>
        <w:widowControl w:val="0"/>
        <w:jc w:val="both"/>
        <w:rPr>
          <w:sz w:val="22"/>
          <w:szCs w:val="22"/>
        </w:rPr>
      </w:pPr>
    </w:p>
    <w:p w:rsidR="005D29ED" w:rsidRDefault="005D29ED" w:rsidP="005D29ED">
      <w:pPr>
        <w:widowControl w:val="0"/>
        <w:jc w:val="both"/>
        <w:rPr>
          <w:sz w:val="22"/>
          <w:szCs w:val="22"/>
        </w:rPr>
      </w:pPr>
      <w:r w:rsidRPr="00034FC0">
        <w:rPr>
          <w:sz w:val="22"/>
          <w:szCs w:val="22"/>
        </w:rPr>
        <w:t>di essere iscritto nell’elenco d</w:t>
      </w:r>
      <w:r w:rsidR="00641478">
        <w:rPr>
          <w:sz w:val="22"/>
          <w:szCs w:val="22"/>
        </w:rPr>
        <w:t>egli Operatori E</w:t>
      </w:r>
      <w:r w:rsidRPr="00034FC0">
        <w:rPr>
          <w:sz w:val="22"/>
          <w:szCs w:val="22"/>
        </w:rPr>
        <w:t xml:space="preserve">conomici per l’affidamento dei «servizi di architettura e ingegneria e altri servizi tecnici» riservati ad operatori esercenti una professione regolamentata ai sensi dell’articolo 3 della direttiva 2005/36/CE (articolo 3, comma 1, </w:t>
      </w:r>
      <w:proofErr w:type="spellStart"/>
      <w:r w:rsidRPr="00034FC0">
        <w:rPr>
          <w:sz w:val="22"/>
          <w:szCs w:val="22"/>
        </w:rPr>
        <w:t>lett</w:t>
      </w:r>
      <w:proofErr w:type="spellEnd"/>
      <w:r w:rsidRPr="00034FC0">
        <w:rPr>
          <w:sz w:val="22"/>
          <w:szCs w:val="22"/>
        </w:rPr>
        <w:t>.</w:t>
      </w:r>
      <w:r w:rsidR="00034FC0">
        <w:rPr>
          <w:sz w:val="22"/>
          <w:szCs w:val="22"/>
        </w:rPr>
        <w:t xml:space="preserve"> </w:t>
      </w:r>
      <w:proofErr w:type="spellStart"/>
      <w:r w:rsidRPr="00034FC0">
        <w:rPr>
          <w:sz w:val="22"/>
          <w:szCs w:val="22"/>
        </w:rPr>
        <w:t>vvvv</w:t>
      </w:r>
      <w:proofErr w:type="spellEnd"/>
      <w:r w:rsidRPr="00034FC0">
        <w:rPr>
          <w:sz w:val="22"/>
          <w:szCs w:val="22"/>
        </w:rPr>
        <w:t xml:space="preserve"> del Codice) il cui importo stimato sia inferiore a € 100.000,00 per </w:t>
      </w:r>
      <w:r w:rsidR="00641478">
        <w:rPr>
          <w:sz w:val="22"/>
          <w:szCs w:val="22"/>
        </w:rPr>
        <w:t>le</w:t>
      </w:r>
      <w:r w:rsidR="00641478" w:rsidRPr="00641478">
        <w:rPr>
          <w:sz w:val="22"/>
          <w:szCs w:val="22"/>
        </w:rPr>
        <w:t xml:space="preserve"> categorie</w:t>
      </w:r>
      <w:r w:rsidR="00641478">
        <w:rPr>
          <w:sz w:val="22"/>
          <w:szCs w:val="22"/>
        </w:rPr>
        <w:t>,</w:t>
      </w:r>
      <w:r w:rsidR="00641478" w:rsidRPr="00641478">
        <w:rPr>
          <w:sz w:val="22"/>
          <w:szCs w:val="22"/>
        </w:rPr>
        <w:t xml:space="preserve"> destinazioni funzionali</w:t>
      </w:r>
      <w:r w:rsidR="00641478">
        <w:rPr>
          <w:sz w:val="22"/>
          <w:szCs w:val="22"/>
        </w:rPr>
        <w:t>,</w:t>
      </w:r>
      <w:r w:rsidR="00641478" w:rsidRPr="00641478">
        <w:rPr>
          <w:sz w:val="22"/>
          <w:szCs w:val="22"/>
        </w:rPr>
        <w:t xml:space="preserve"> identificazioni delle opere da progettare</w:t>
      </w:r>
      <w:r w:rsidR="00641478">
        <w:rPr>
          <w:sz w:val="22"/>
          <w:szCs w:val="22"/>
        </w:rPr>
        <w:t xml:space="preserve"> </w:t>
      </w:r>
      <w:r w:rsidR="003E1A76">
        <w:rPr>
          <w:sz w:val="22"/>
          <w:szCs w:val="22"/>
        </w:rPr>
        <w:t>(</w:t>
      </w:r>
      <w:r w:rsidR="003E1A76" w:rsidRPr="00641478">
        <w:rPr>
          <w:sz w:val="22"/>
          <w:szCs w:val="22"/>
        </w:rPr>
        <w:t>estratt</w:t>
      </w:r>
      <w:r w:rsidR="003E1A76">
        <w:rPr>
          <w:sz w:val="22"/>
          <w:szCs w:val="22"/>
        </w:rPr>
        <w:t>e</w:t>
      </w:r>
      <w:r w:rsidR="003E1A76" w:rsidRPr="00641478">
        <w:rPr>
          <w:sz w:val="22"/>
          <w:szCs w:val="22"/>
        </w:rPr>
        <w:t xml:space="preserve"> dall</w:t>
      </w:r>
      <w:r w:rsidR="003E1A76">
        <w:rPr>
          <w:sz w:val="22"/>
          <w:szCs w:val="22"/>
        </w:rPr>
        <w:t>a</w:t>
      </w:r>
      <w:r w:rsidR="003E1A76" w:rsidRPr="00641478">
        <w:rPr>
          <w:sz w:val="22"/>
          <w:szCs w:val="22"/>
        </w:rPr>
        <w:t xml:space="preserve"> tabell</w:t>
      </w:r>
      <w:r w:rsidR="003E1A76">
        <w:rPr>
          <w:sz w:val="22"/>
          <w:szCs w:val="22"/>
        </w:rPr>
        <w:t>a</w:t>
      </w:r>
      <w:r w:rsidR="003E1A76" w:rsidRPr="00641478">
        <w:rPr>
          <w:sz w:val="22"/>
          <w:szCs w:val="22"/>
        </w:rPr>
        <w:t xml:space="preserve"> Z-1 allegat</w:t>
      </w:r>
      <w:r w:rsidR="003E1A76">
        <w:rPr>
          <w:sz w:val="22"/>
          <w:szCs w:val="22"/>
        </w:rPr>
        <w:t>a</w:t>
      </w:r>
      <w:r w:rsidR="003E1A76" w:rsidRPr="00641478">
        <w:rPr>
          <w:sz w:val="22"/>
          <w:szCs w:val="22"/>
        </w:rPr>
        <w:t xml:space="preserve"> al DM 17/06/2016)</w:t>
      </w:r>
      <w:r w:rsidR="003E1A76">
        <w:rPr>
          <w:sz w:val="22"/>
          <w:szCs w:val="22"/>
        </w:rPr>
        <w:t xml:space="preserve"> </w:t>
      </w:r>
      <w:r w:rsidR="00641478">
        <w:rPr>
          <w:sz w:val="22"/>
          <w:szCs w:val="22"/>
        </w:rPr>
        <w:t xml:space="preserve">e </w:t>
      </w:r>
      <w:r w:rsidR="00641478" w:rsidRPr="00641478">
        <w:rPr>
          <w:sz w:val="22"/>
          <w:szCs w:val="22"/>
        </w:rPr>
        <w:t>prestazioni / attività da svolgere</w:t>
      </w:r>
      <w:r w:rsidR="00E02589">
        <w:rPr>
          <w:sz w:val="22"/>
          <w:szCs w:val="22"/>
        </w:rPr>
        <w:t>, riportate nella</w:t>
      </w:r>
      <w:r w:rsidRPr="00034FC0">
        <w:rPr>
          <w:sz w:val="22"/>
          <w:szCs w:val="22"/>
        </w:rPr>
        <w:t xml:space="preserve"> seguente </w:t>
      </w:r>
      <w:r w:rsidR="00034FC0" w:rsidRPr="00034FC0">
        <w:rPr>
          <w:sz w:val="22"/>
          <w:szCs w:val="22"/>
        </w:rPr>
        <w:t>tabella:</w:t>
      </w:r>
    </w:p>
    <w:p w:rsidR="00444FB2" w:rsidRDefault="00444FB2" w:rsidP="005D29ED">
      <w:pPr>
        <w:widowControl w:val="0"/>
        <w:jc w:val="both"/>
        <w:rPr>
          <w:sz w:val="22"/>
          <w:szCs w:val="22"/>
        </w:rPr>
      </w:pPr>
      <w:r>
        <w:rPr>
          <w:sz w:val="22"/>
          <w:szCs w:val="22"/>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737"/>
        <w:gridCol w:w="737"/>
        <w:gridCol w:w="737"/>
        <w:gridCol w:w="737"/>
        <w:gridCol w:w="737"/>
        <w:gridCol w:w="737"/>
        <w:gridCol w:w="737"/>
        <w:gridCol w:w="737"/>
        <w:gridCol w:w="737"/>
        <w:gridCol w:w="738"/>
      </w:tblGrid>
      <w:tr w:rsidR="00444FB2" w:rsidRPr="009E0558" w:rsidTr="00487CCB">
        <w:trPr>
          <w:trHeight w:val="227"/>
          <w:jc w:val="center"/>
        </w:trPr>
        <w:tc>
          <w:tcPr>
            <w:tcW w:w="9639" w:type="dxa"/>
            <w:gridSpan w:val="11"/>
            <w:vAlign w:val="center"/>
          </w:tcPr>
          <w:p w:rsidR="00444FB2" w:rsidRPr="009E0558" w:rsidRDefault="00444FB2" w:rsidP="00487CCB">
            <w:pPr>
              <w:ind w:left="290" w:hanging="290"/>
              <w:jc w:val="center"/>
              <w:rPr>
                <w:rFonts w:ascii="Arial Narrow" w:hAnsi="Arial Narrow"/>
                <w:b/>
                <w:color w:val="000000"/>
                <w:sz w:val="20"/>
                <w:szCs w:val="20"/>
              </w:rPr>
            </w:pPr>
            <w:r>
              <w:rPr>
                <w:rFonts w:ascii="Arial Narrow" w:hAnsi="Arial Narrow"/>
                <w:b/>
                <w:color w:val="000000"/>
                <w:sz w:val="20"/>
                <w:szCs w:val="20"/>
              </w:rPr>
              <w:lastRenderedPageBreak/>
              <w:t>CLASSI / CATEGORIE LAVORI / ATTIVITA’</w:t>
            </w:r>
          </w:p>
        </w:tc>
      </w:tr>
      <w:tr w:rsidR="00444FB2" w:rsidRPr="00484BF0" w:rsidTr="00487CCB">
        <w:trPr>
          <w:trHeight w:val="227"/>
          <w:jc w:val="center"/>
        </w:trPr>
        <w:tc>
          <w:tcPr>
            <w:tcW w:w="2268" w:type="dxa"/>
            <w:tcBorders>
              <w:tl2br w:val="single" w:sz="4" w:space="0" w:color="auto"/>
            </w:tcBorders>
          </w:tcPr>
          <w:p w:rsidR="00444FB2" w:rsidRPr="009E0558" w:rsidRDefault="00444FB2" w:rsidP="00487CCB">
            <w:pPr>
              <w:jc w:val="right"/>
              <w:rPr>
                <w:rFonts w:ascii="Arial Narrow" w:hAnsi="Arial Narrow"/>
                <w:b/>
                <w:color w:val="000000"/>
                <w:sz w:val="18"/>
                <w:szCs w:val="18"/>
              </w:rPr>
            </w:pPr>
            <w:r w:rsidRPr="009E0558">
              <w:rPr>
                <w:rFonts w:ascii="Arial Narrow" w:hAnsi="Arial Narrow"/>
                <w:b/>
                <w:color w:val="000000"/>
                <w:sz w:val="18"/>
                <w:szCs w:val="18"/>
              </w:rPr>
              <w:t>Classi e categorie di lavori</w:t>
            </w:r>
            <w:r>
              <w:rPr>
                <w:rFonts w:ascii="Arial Narrow" w:hAnsi="Arial Narrow"/>
                <w:b/>
                <w:color w:val="000000"/>
                <w:sz w:val="18"/>
                <w:szCs w:val="18"/>
              </w:rPr>
              <w:t xml:space="preserve"> *</w:t>
            </w:r>
          </w:p>
          <w:p w:rsidR="00444FB2" w:rsidRPr="004E2345" w:rsidRDefault="00444FB2" w:rsidP="00487CCB">
            <w:pPr>
              <w:rPr>
                <w:b/>
                <w:color w:val="000000"/>
                <w:sz w:val="16"/>
                <w:szCs w:val="16"/>
              </w:rPr>
            </w:pPr>
            <w:r w:rsidRPr="009E0558">
              <w:rPr>
                <w:rFonts w:ascii="Arial Narrow" w:hAnsi="Arial Narrow"/>
                <w:b/>
                <w:color w:val="000000"/>
                <w:sz w:val="18"/>
                <w:szCs w:val="18"/>
              </w:rPr>
              <w:t>Attività</w:t>
            </w:r>
          </w:p>
        </w:tc>
        <w:tc>
          <w:tcPr>
            <w:tcW w:w="737" w:type="dxa"/>
            <w:noWrap/>
            <w:vAlign w:val="center"/>
          </w:tcPr>
          <w:p w:rsidR="00444FB2" w:rsidRPr="00484BF0" w:rsidRDefault="00444FB2" w:rsidP="00487CCB">
            <w:pPr>
              <w:jc w:val="center"/>
              <w:rPr>
                <w:rFonts w:ascii="Arial Narrow" w:hAnsi="Arial Narrow"/>
                <w:b/>
                <w:color w:val="000000"/>
                <w:sz w:val="18"/>
                <w:szCs w:val="18"/>
              </w:rPr>
            </w:pPr>
            <w:r w:rsidRPr="00484BF0">
              <w:rPr>
                <w:rFonts w:ascii="Arial Narrow" w:hAnsi="Arial Narrow"/>
                <w:b/>
                <w:color w:val="000000"/>
                <w:sz w:val="18"/>
                <w:szCs w:val="18"/>
              </w:rPr>
              <w:t>E.05</w:t>
            </w:r>
          </w:p>
          <w:p w:rsidR="00444FB2" w:rsidRPr="00484BF0" w:rsidRDefault="00444FB2" w:rsidP="00487CCB">
            <w:pPr>
              <w:jc w:val="center"/>
              <w:rPr>
                <w:rFonts w:ascii="Arial Narrow" w:hAnsi="Arial Narrow"/>
                <w:b/>
                <w:color w:val="000000"/>
                <w:sz w:val="18"/>
                <w:szCs w:val="18"/>
              </w:rPr>
            </w:pPr>
            <w:r w:rsidRPr="00484BF0">
              <w:rPr>
                <w:rFonts w:ascii="Arial Narrow" w:hAnsi="Arial Narrow"/>
                <w:b/>
                <w:color w:val="000000"/>
                <w:sz w:val="18"/>
                <w:szCs w:val="18"/>
              </w:rPr>
              <w:t>E.06</w:t>
            </w:r>
          </w:p>
          <w:p w:rsidR="00444FB2" w:rsidRPr="00484BF0" w:rsidRDefault="00444FB2" w:rsidP="00487CCB">
            <w:pPr>
              <w:jc w:val="center"/>
              <w:rPr>
                <w:rFonts w:ascii="Arial Narrow" w:hAnsi="Arial Narrow"/>
                <w:b/>
                <w:color w:val="000000"/>
                <w:sz w:val="18"/>
                <w:szCs w:val="18"/>
              </w:rPr>
            </w:pPr>
            <w:r w:rsidRPr="00484BF0">
              <w:rPr>
                <w:rFonts w:ascii="Arial Narrow" w:hAnsi="Arial Narrow"/>
                <w:b/>
                <w:color w:val="000000"/>
                <w:sz w:val="18"/>
                <w:szCs w:val="18"/>
              </w:rPr>
              <w:t>E.07</w:t>
            </w:r>
          </w:p>
        </w:tc>
        <w:tc>
          <w:tcPr>
            <w:tcW w:w="737" w:type="dxa"/>
            <w:noWrap/>
            <w:vAlign w:val="center"/>
          </w:tcPr>
          <w:p w:rsidR="00444FB2" w:rsidRPr="00484BF0" w:rsidRDefault="00444FB2" w:rsidP="00487CCB">
            <w:pPr>
              <w:ind w:left="-71"/>
              <w:jc w:val="center"/>
              <w:rPr>
                <w:rFonts w:ascii="Arial Narrow" w:hAnsi="Arial Narrow"/>
                <w:b/>
                <w:color w:val="000000"/>
                <w:sz w:val="18"/>
                <w:szCs w:val="18"/>
              </w:rPr>
            </w:pPr>
            <w:r w:rsidRPr="00484BF0">
              <w:rPr>
                <w:rFonts w:ascii="Arial Narrow" w:hAnsi="Arial Narrow"/>
                <w:b/>
                <w:color w:val="000000"/>
                <w:sz w:val="18"/>
                <w:szCs w:val="18"/>
              </w:rPr>
              <w:t>E.08</w:t>
            </w:r>
          </w:p>
          <w:p w:rsidR="00444FB2" w:rsidRPr="00484BF0" w:rsidRDefault="00444FB2" w:rsidP="00487CCB">
            <w:pPr>
              <w:ind w:left="-71"/>
              <w:jc w:val="center"/>
              <w:rPr>
                <w:rFonts w:ascii="Arial Narrow" w:hAnsi="Arial Narrow"/>
                <w:b/>
                <w:color w:val="000000"/>
                <w:sz w:val="18"/>
                <w:szCs w:val="18"/>
              </w:rPr>
            </w:pPr>
            <w:r w:rsidRPr="00484BF0">
              <w:rPr>
                <w:rFonts w:ascii="Arial Narrow" w:hAnsi="Arial Narrow"/>
                <w:b/>
                <w:color w:val="000000"/>
                <w:sz w:val="18"/>
                <w:szCs w:val="18"/>
              </w:rPr>
              <w:t>E.09</w:t>
            </w:r>
          </w:p>
          <w:p w:rsidR="00444FB2" w:rsidRPr="00484BF0" w:rsidRDefault="00444FB2" w:rsidP="00487CCB">
            <w:pPr>
              <w:ind w:left="-71"/>
              <w:jc w:val="center"/>
              <w:rPr>
                <w:rFonts w:ascii="Arial Narrow" w:hAnsi="Arial Narrow"/>
                <w:b/>
                <w:color w:val="000000"/>
                <w:sz w:val="18"/>
                <w:szCs w:val="18"/>
              </w:rPr>
            </w:pPr>
            <w:r w:rsidRPr="00484BF0">
              <w:rPr>
                <w:rFonts w:ascii="Arial Narrow" w:hAnsi="Arial Narrow"/>
                <w:b/>
                <w:color w:val="000000"/>
                <w:sz w:val="18"/>
                <w:szCs w:val="18"/>
              </w:rPr>
              <w:t>E.10</w:t>
            </w:r>
          </w:p>
        </w:tc>
        <w:tc>
          <w:tcPr>
            <w:tcW w:w="737" w:type="dxa"/>
            <w:noWrap/>
            <w:vAlign w:val="center"/>
          </w:tcPr>
          <w:p w:rsidR="00444FB2" w:rsidRPr="00484BF0" w:rsidRDefault="00444FB2" w:rsidP="00487CCB">
            <w:pPr>
              <w:ind w:left="-71"/>
              <w:jc w:val="center"/>
              <w:rPr>
                <w:rFonts w:ascii="Arial Narrow" w:hAnsi="Arial Narrow"/>
                <w:b/>
                <w:color w:val="000000"/>
                <w:sz w:val="18"/>
                <w:szCs w:val="18"/>
              </w:rPr>
            </w:pPr>
            <w:r w:rsidRPr="00484BF0">
              <w:rPr>
                <w:rFonts w:ascii="Arial Narrow" w:hAnsi="Arial Narrow"/>
                <w:b/>
                <w:color w:val="000000"/>
                <w:sz w:val="18"/>
                <w:szCs w:val="18"/>
              </w:rPr>
              <w:t>E.17</w:t>
            </w:r>
          </w:p>
          <w:p w:rsidR="00444FB2" w:rsidRPr="00484BF0" w:rsidRDefault="00444FB2" w:rsidP="00487CCB">
            <w:pPr>
              <w:ind w:left="-71"/>
              <w:jc w:val="center"/>
              <w:rPr>
                <w:rFonts w:ascii="Arial Narrow" w:hAnsi="Arial Narrow"/>
                <w:b/>
                <w:color w:val="000000"/>
                <w:sz w:val="18"/>
                <w:szCs w:val="18"/>
              </w:rPr>
            </w:pPr>
            <w:r w:rsidRPr="00484BF0">
              <w:rPr>
                <w:rFonts w:ascii="Arial Narrow" w:hAnsi="Arial Narrow"/>
                <w:b/>
                <w:color w:val="000000"/>
                <w:sz w:val="18"/>
                <w:szCs w:val="18"/>
              </w:rPr>
              <w:t>E.18</w:t>
            </w:r>
          </w:p>
          <w:p w:rsidR="00444FB2" w:rsidRPr="00484BF0" w:rsidRDefault="00444FB2" w:rsidP="00487CCB">
            <w:pPr>
              <w:ind w:left="-71"/>
              <w:jc w:val="center"/>
              <w:rPr>
                <w:rFonts w:ascii="Arial Narrow" w:hAnsi="Arial Narrow"/>
                <w:b/>
                <w:color w:val="000000"/>
                <w:sz w:val="18"/>
                <w:szCs w:val="18"/>
              </w:rPr>
            </w:pPr>
            <w:r w:rsidRPr="00484BF0">
              <w:rPr>
                <w:rFonts w:ascii="Arial Narrow" w:hAnsi="Arial Narrow"/>
                <w:b/>
                <w:color w:val="000000"/>
                <w:sz w:val="18"/>
                <w:szCs w:val="18"/>
              </w:rPr>
              <w:t>E.19</w:t>
            </w:r>
          </w:p>
        </w:tc>
        <w:tc>
          <w:tcPr>
            <w:tcW w:w="737" w:type="dxa"/>
            <w:noWrap/>
            <w:vAlign w:val="center"/>
          </w:tcPr>
          <w:p w:rsidR="00444FB2" w:rsidRPr="00484BF0" w:rsidRDefault="00444FB2" w:rsidP="00487CCB">
            <w:pPr>
              <w:jc w:val="center"/>
              <w:rPr>
                <w:rFonts w:ascii="Arial Narrow" w:hAnsi="Arial Narrow"/>
                <w:b/>
                <w:color w:val="000000"/>
                <w:sz w:val="18"/>
                <w:szCs w:val="18"/>
              </w:rPr>
            </w:pPr>
            <w:r w:rsidRPr="00484BF0">
              <w:rPr>
                <w:rFonts w:ascii="Arial Narrow" w:hAnsi="Arial Narrow"/>
                <w:b/>
                <w:color w:val="000000"/>
                <w:sz w:val="18"/>
                <w:szCs w:val="18"/>
              </w:rPr>
              <w:t>S.01</w:t>
            </w:r>
          </w:p>
          <w:p w:rsidR="00444FB2" w:rsidRPr="00484BF0" w:rsidRDefault="00444FB2" w:rsidP="00487CCB">
            <w:pPr>
              <w:jc w:val="center"/>
              <w:rPr>
                <w:rFonts w:ascii="Arial Narrow" w:hAnsi="Arial Narrow"/>
                <w:b/>
                <w:color w:val="000000"/>
                <w:sz w:val="18"/>
                <w:szCs w:val="18"/>
              </w:rPr>
            </w:pPr>
            <w:r w:rsidRPr="00484BF0">
              <w:rPr>
                <w:rFonts w:ascii="Arial Narrow" w:hAnsi="Arial Narrow"/>
                <w:b/>
                <w:color w:val="000000"/>
                <w:sz w:val="18"/>
                <w:szCs w:val="18"/>
              </w:rPr>
              <w:t>S.02</w:t>
            </w:r>
          </w:p>
        </w:tc>
        <w:tc>
          <w:tcPr>
            <w:tcW w:w="737" w:type="dxa"/>
            <w:noWrap/>
            <w:vAlign w:val="center"/>
          </w:tcPr>
          <w:p w:rsidR="00444FB2" w:rsidRPr="00484BF0" w:rsidRDefault="00444FB2" w:rsidP="00487CCB">
            <w:pPr>
              <w:ind w:left="-71" w:right="-71"/>
              <w:jc w:val="center"/>
              <w:rPr>
                <w:rFonts w:ascii="Arial Narrow" w:hAnsi="Arial Narrow"/>
                <w:b/>
                <w:color w:val="000000"/>
                <w:sz w:val="18"/>
                <w:szCs w:val="18"/>
              </w:rPr>
            </w:pPr>
            <w:r w:rsidRPr="00484BF0">
              <w:rPr>
                <w:rFonts w:ascii="Arial Narrow" w:hAnsi="Arial Narrow"/>
                <w:b/>
                <w:color w:val="000000"/>
                <w:sz w:val="18"/>
                <w:szCs w:val="18"/>
              </w:rPr>
              <w:t>S.03</w:t>
            </w:r>
          </w:p>
          <w:p w:rsidR="00444FB2" w:rsidRPr="00484BF0" w:rsidRDefault="00444FB2" w:rsidP="00487CCB">
            <w:pPr>
              <w:ind w:left="-71" w:right="-71"/>
              <w:jc w:val="center"/>
              <w:rPr>
                <w:rFonts w:ascii="Arial Narrow" w:hAnsi="Arial Narrow"/>
                <w:b/>
                <w:color w:val="000000"/>
                <w:sz w:val="18"/>
                <w:szCs w:val="18"/>
              </w:rPr>
            </w:pPr>
            <w:r w:rsidRPr="00484BF0">
              <w:rPr>
                <w:rFonts w:ascii="Arial Narrow" w:hAnsi="Arial Narrow"/>
                <w:b/>
                <w:color w:val="000000"/>
                <w:sz w:val="18"/>
                <w:szCs w:val="18"/>
              </w:rPr>
              <w:t>S.04</w:t>
            </w:r>
          </w:p>
        </w:tc>
        <w:tc>
          <w:tcPr>
            <w:tcW w:w="737" w:type="dxa"/>
            <w:noWrap/>
            <w:vAlign w:val="center"/>
          </w:tcPr>
          <w:p w:rsidR="00444FB2" w:rsidRPr="00484BF0" w:rsidRDefault="00444FB2" w:rsidP="00487CCB">
            <w:pPr>
              <w:ind w:left="-71"/>
              <w:jc w:val="center"/>
              <w:rPr>
                <w:rFonts w:ascii="Arial Narrow" w:hAnsi="Arial Narrow"/>
                <w:b/>
                <w:color w:val="000000"/>
                <w:sz w:val="18"/>
                <w:szCs w:val="18"/>
              </w:rPr>
            </w:pPr>
            <w:r w:rsidRPr="00484BF0">
              <w:rPr>
                <w:rFonts w:ascii="Arial Narrow" w:hAnsi="Arial Narrow"/>
                <w:b/>
                <w:color w:val="000000"/>
                <w:sz w:val="18"/>
                <w:szCs w:val="18"/>
              </w:rPr>
              <w:t>IA.01</w:t>
            </w:r>
          </w:p>
          <w:p w:rsidR="00444FB2" w:rsidRPr="00484BF0" w:rsidRDefault="00444FB2" w:rsidP="00487CCB">
            <w:pPr>
              <w:ind w:left="-71"/>
              <w:jc w:val="center"/>
              <w:rPr>
                <w:rFonts w:ascii="Arial Narrow" w:hAnsi="Arial Narrow"/>
                <w:b/>
                <w:color w:val="000000"/>
                <w:sz w:val="18"/>
                <w:szCs w:val="18"/>
              </w:rPr>
            </w:pPr>
            <w:r w:rsidRPr="00484BF0">
              <w:rPr>
                <w:rFonts w:ascii="Arial Narrow" w:hAnsi="Arial Narrow"/>
                <w:b/>
                <w:color w:val="000000"/>
                <w:sz w:val="18"/>
                <w:szCs w:val="18"/>
              </w:rPr>
              <w:t>IA.02</w:t>
            </w:r>
          </w:p>
        </w:tc>
        <w:tc>
          <w:tcPr>
            <w:tcW w:w="737" w:type="dxa"/>
            <w:noWrap/>
            <w:vAlign w:val="center"/>
          </w:tcPr>
          <w:p w:rsidR="00444FB2" w:rsidRPr="00484BF0" w:rsidRDefault="00444FB2" w:rsidP="00487CCB">
            <w:pPr>
              <w:ind w:left="-69"/>
              <w:jc w:val="center"/>
              <w:rPr>
                <w:rFonts w:ascii="Arial Narrow" w:hAnsi="Arial Narrow"/>
                <w:b/>
                <w:color w:val="000000"/>
                <w:sz w:val="18"/>
                <w:szCs w:val="18"/>
              </w:rPr>
            </w:pPr>
            <w:r w:rsidRPr="00484BF0">
              <w:rPr>
                <w:rFonts w:ascii="Arial Narrow" w:hAnsi="Arial Narrow"/>
                <w:b/>
                <w:color w:val="000000"/>
                <w:sz w:val="18"/>
                <w:szCs w:val="18"/>
              </w:rPr>
              <w:t>IA.03</w:t>
            </w:r>
          </w:p>
          <w:p w:rsidR="00444FB2" w:rsidRPr="00484BF0" w:rsidRDefault="00444FB2" w:rsidP="00487CCB">
            <w:pPr>
              <w:ind w:left="-69"/>
              <w:jc w:val="center"/>
              <w:rPr>
                <w:rFonts w:ascii="Arial Narrow" w:hAnsi="Arial Narrow"/>
                <w:b/>
                <w:color w:val="000000"/>
                <w:sz w:val="18"/>
                <w:szCs w:val="18"/>
              </w:rPr>
            </w:pPr>
            <w:r w:rsidRPr="00484BF0">
              <w:rPr>
                <w:rFonts w:ascii="Arial Narrow" w:hAnsi="Arial Narrow"/>
                <w:b/>
                <w:color w:val="000000"/>
                <w:sz w:val="18"/>
                <w:szCs w:val="18"/>
              </w:rPr>
              <w:t>IA.04</w:t>
            </w:r>
          </w:p>
        </w:tc>
        <w:tc>
          <w:tcPr>
            <w:tcW w:w="737" w:type="dxa"/>
            <w:noWrap/>
            <w:vAlign w:val="center"/>
          </w:tcPr>
          <w:p w:rsidR="00444FB2" w:rsidRPr="00484BF0" w:rsidRDefault="00444FB2" w:rsidP="00487CCB">
            <w:pPr>
              <w:ind w:left="-71"/>
              <w:jc w:val="center"/>
              <w:rPr>
                <w:rFonts w:ascii="Arial Narrow" w:hAnsi="Arial Narrow"/>
                <w:b/>
                <w:color w:val="000000"/>
                <w:sz w:val="18"/>
                <w:szCs w:val="18"/>
              </w:rPr>
            </w:pPr>
            <w:r w:rsidRPr="00484BF0">
              <w:rPr>
                <w:rFonts w:ascii="Arial Narrow" w:hAnsi="Arial Narrow"/>
                <w:b/>
                <w:color w:val="000000"/>
                <w:sz w:val="18"/>
                <w:szCs w:val="18"/>
              </w:rPr>
              <w:t>V.01</w:t>
            </w:r>
          </w:p>
        </w:tc>
        <w:tc>
          <w:tcPr>
            <w:tcW w:w="737" w:type="dxa"/>
            <w:noWrap/>
            <w:vAlign w:val="center"/>
          </w:tcPr>
          <w:p w:rsidR="00444FB2" w:rsidRPr="00484BF0" w:rsidRDefault="00444FB2" w:rsidP="00487CCB">
            <w:pPr>
              <w:ind w:left="-68"/>
              <w:jc w:val="center"/>
              <w:rPr>
                <w:rFonts w:ascii="Arial Narrow" w:hAnsi="Arial Narrow"/>
                <w:b/>
                <w:color w:val="000000"/>
                <w:sz w:val="18"/>
                <w:szCs w:val="18"/>
              </w:rPr>
            </w:pPr>
            <w:r w:rsidRPr="00484BF0">
              <w:rPr>
                <w:rFonts w:ascii="Arial Narrow" w:hAnsi="Arial Narrow"/>
                <w:b/>
                <w:color w:val="000000"/>
                <w:sz w:val="18"/>
                <w:szCs w:val="18"/>
              </w:rPr>
              <w:t>D.04</w:t>
            </w:r>
          </w:p>
          <w:p w:rsidR="00444FB2" w:rsidRPr="00484BF0" w:rsidRDefault="00444FB2" w:rsidP="00487CCB">
            <w:pPr>
              <w:ind w:left="-68"/>
              <w:jc w:val="center"/>
              <w:rPr>
                <w:rFonts w:ascii="Arial Narrow" w:hAnsi="Arial Narrow"/>
                <w:b/>
                <w:color w:val="000000"/>
                <w:sz w:val="18"/>
                <w:szCs w:val="18"/>
              </w:rPr>
            </w:pPr>
            <w:r w:rsidRPr="00484BF0">
              <w:rPr>
                <w:rFonts w:ascii="Arial Narrow" w:hAnsi="Arial Narrow"/>
                <w:b/>
                <w:color w:val="000000"/>
                <w:sz w:val="18"/>
                <w:szCs w:val="18"/>
              </w:rPr>
              <w:t>D.05</w:t>
            </w:r>
          </w:p>
        </w:tc>
        <w:tc>
          <w:tcPr>
            <w:tcW w:w="738" w:type="dxa"/>
            <w:vAlign w:val="center"/>
          </w:tcPr>
          <w:p w:rsidR="00444FB2" w:rsidRPr="00484BF0" w:rsidRDefault="00444FB2" w:rsidP="00487CCB">
            <w:pPr>
              <w:ind w:left="-63"/>
              <w:jc w:val="center"/>
              <w:rPr>
                <w:rFonts w:ascii="Arial Narrow" w:hAnsi="Arial Narrow"/>
                <w:b/>
                <w:color w:val="000000"/>
                <w:sz w:val="18"/>
                <w:szCs w:val="18"/>
              </w:rPr>
            </w:pPr>
            <w:r w:rsidRPr="00484BF0">
              <w:rPr>
                <w:rFonts w:ascii="Arial Narrow" w:hAnsi="Arial Narrow"/>
                <w:b/>
                <w:color w:val="000000"/>
                <w:sz w:val="18"/>
                <w:szCs w:val="18"/>
              </w:rPr>
              <w:t>P.01</w:t>
            </w:r>
          </w:p>
          <w:p w:rsidR="00444FB2" w:rsidRPr="00484BF0" w:rsidRDefault="00444FB2" w:rsidP="00487CCB">
            <w:pPr>
              <w:ind w:left="-63"/>
              <w:jc w:val="center"/>
              <w:rPr>
                <w:rFonts w:ascii="Arial Narrow" w:hAnsi="Arial Narrow"/>
                <w:b/>
                <w:color w:val="000000"/>
                <w:sz w:val="18"/>
                <w:szCs w:val="18"/>
              </w:rPr>
            </w:pPr>
            <w:r>
              <w:rPr>
                <w:rFonts w:ascii="Arial Narrow" w:hAnsi="Arial Narrow"/>
                <w:b/>
                <w:color w:val="000000"/>
                <w:sz w:val="18"/>
                <w:szCs w:val="18"/>
              </w:rPr>
              <w:t>P.02</w:t>
            </w:r>
          </w:p>
          <w:p w:rsidR="00444FB2" w:rsidRPr="00484BF0" w:rsidRDefault="00444FB2" w:rsidP="00487CCB">
            <w:pPr>
              <w:ind w:left="-63"/>
              <w:jc w:val="center"/>
              <w:rPr>
                <w:rFonts w:ascii="Arial Narrow" w:hAnsi="Arial Narrow"/>
                <w:b/>
                <w:color w:val="000000"/>
                <w:sz w:val="18"/>
                <w:szCs w:val="18"/>
              </w:rPr>
            </w:pPr>
            <w:r w:rsidRPr="00484BF0">
              <w:rPr>
                <w:rFonts w:ascii="Arial Narrow" w:hAnsi="Arial Narrow"/>
                <w:b/>
                <w:color w:val="000000"/>
                <w:sz w:val="18"/>
                <w:szCs w:val="18"/>
              </w:rPr>
              <w:t>P.0</w:t>
            </w:r>
            <w:r>
              <w:rPr>
                <w:rFonts w:ascii="Arial Narrow" w:hAnsi="Arial Narrow"/>
                <w:b/>
                <w:color w:val="000000"/>
                <w:sz w:val="18"/>
                <w:szCs w:val="18"/>
              </w:rPr>
              <w:t>3</w:t>
            </w:r>
          </w:p>
        </w:tc>
      </w:tr>
      <w:tr w:rsidR="00444FB2" w:rsidRPr="00714CBE" w:rsidTr="00487CCB">
        <w:trPr>
          <w:trHeight w:val="284"/>
          <w:jc w:val="center"/>
        </w:trPr>
        <w:tc>
          <w:tcPr>
            <w:tcW w:w="2268" w:type="dxa"/>
            <w:noWrap/>
            <w:vAlign w:val="bottom"/>
          </w:tcPr>
          <w:p w:rsidR="00444FB2" w:rsidRPr="004E2345" w:rsidRDefault="00444FB2" w:rsidP="00487CCB">
            <w:pPr>
              <w:ind w:left="119" w:hanging="119"/>
              <w:rPr>
                <w:rFonts w:ascii="Arial Narrow" w:hAnsi="Arial Narrow"/>
                <w:color w:val="000000"/>
                <w:sz w:val="18"/>
                <w:szCs w:val="18"/>
              </w:rPr>
            </w:pPr>
            <w:r w:rsidRPr="00F02C5E">
              <w:rPr>
                <w:rFonts w:ascii="Arial Narrow" w:hAnsi="Arial Narrow"/>
                <w:color w:val="000000"/>
                <w:sz w:val="18"/>
                <w:szCs w:val="18"/>
              </w:rPr>
              <w:t>Studi di fattibilità</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ind w:left="119" w:hanging="119"/>
              <w:rPr>
                <w:rFonts w:ascii="Arial Narrow" w:hAnsi="Arial Narrow"/>
                <w:color w:val="000000"/>
                <w:sz w:val="18"/>
                <w:szCs w:val="18"/>
              </w:rPr>
            </w:pPr>
            <w:r w:rsidRPr="004E2345">
              <w:rPr>
                <w:rFonts w:ascii="Arial Narrow" w:hAnsi="Arial Narrow"/>
                <w:color w:val="000000"/>
                <w:sz w:val="18"/>
                <w:szCs w:val="18"/>
              </w:rPr>
              <w:t>Progettazione</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ind w:left="119" w:hanging="119"/>
              <w:rPr>
                <w:rFonts w:ascii="Arial Narrow" w:hAnsi="Arial Narrow"/>
                <w:color w:val="000000"/>
                <w:sz w:val="18"/>
                <w:szCs w:val="18"/>
              </w:rPr>
            </w:pPr>
            <w:r w:rsidRPr="004E2345">
              <w:rPr>
                <w:rFonts w:ascii="Arial Narrow" w:hAnsi="Arial Narrow"/>
                <w:color w:val="000000"/>
                <w:sz w:val="18"/>
                <w:szCs w:val="18"/>
              </w:rPr>
              <w:t>Progettazione</w:t>
            </w:r>
            <w:r>
              <w:rPr>
                <w:rFonts w:ascii="Arial Narrow" w:hAnsi="Arial Narrow"/>
                <w:color w:val="000000"/>
                <w:sz w:val="18"/>
                <w:szCs w:val="18"/>
              </w:rPr>
              <w:t xml:space="preserve"> Antincendio</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Calcoli delle strutture</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Calcoli degli impianti</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 xml:space="preserve">Direzione, misura e contabilità dei lavori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Assistenza all’Ufficio di direzione lavori</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Collaudo statico</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Collaudo tecnico-amministrativo</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Verifica progetti</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 xml:space="preserve">Coordinatore sicurezza </w:t>
            </w:r>
            <w:r>
              <w:rPr>
                <w:rFonts w:ascii="Arial Narrow" w:hAnsi="Arial Narrow"/>
                <w:color w:val="000000"/>
                <w:sz w:val="18"/>
                <w:szCs w:val="18"/>
              </w:rPr>
              <w:t>in</w:t>
            </w:r>
            <w:r w:rsidRPr="004E2345">
              <w:rPr>
                <w:rFonts w:ascii="Arial Narrow" w:hAnsi="Arial Narrow"/>
                <w:color w:val="000000"/>
                <w:sz w:val="18"/>
                <w:szCs w:val="18"/>
              </w:rPr>
              <w:t xml:space="preserve"> progettazione</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 xml:space="preserve">Coordinatore sicurezza </w:t>
            </w:r>
            <w:r>
              <w:rPr>
                <w:rFonts w:ascii="Arial Narrow" w:hAnsi="Arial Narrow"/>
                <w:color w:val="000000"/>
                <w:sz w:val="18"/>
                <w:szCs w:val="18"/>
              </w:rPr>
              <w:t>in</w:t>
            </w:r>
            <w:r w:rsidRPr="004E2345">
              <w:rPr>
                <w:rFonts w:ascii="Arial Narrow" w:hAnsi="Arial Narrow"/>
                <w:color w:val="000000"/>
                <w:sz w:val="18"/>
                <w:szCs w:val="18"/>
              </w:rPr>
              <w:t xml:space="preserve"> esecuzione</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Attività di supporto al R.U.P.</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9639" w:type="dxa"/>
            <w:gridSpan w:val="11"/>
            <w:noWrap/>
            <w:vAlign w:val="bottom"/>
          </w:tcPr>
          <w:p w:rsidR="00444FB2" w:rsidRPr="00714CBE" w:rsidRDefault="00444FB2" w:rsidP="00487CCB">
            <w:pPr>
              <w:jc w:val="center"/>
              <w:rPr>
                <w:color w:val="000000"/>
                <w:sz w:val="16"/>
                <w:szCs w:val="16"/>
              </w:rPr>
            </w:pPr>
            <w:r w:rsidRPr="006410BA">
              <w:rPr>
                <w:rFonts w:ascii="Arial Narrow" w:hAnsi="Arial Narrow"/>
                <w:b/>
                <w:color w:val="000000"/>
                <w:sz w:val="16"/>
                <w:szCs w:val="16"/>
              </w:rPr>
              <w:t>Altre attività</w:t>
            </w: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Analisi, studi risparmio energetico</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Pr>
                <w:rFonts w:ascii="Arial Narrow" w:hAnsi="Arial Narrow"/>
                <w:color w:val="000000"/>
                <w:sz w:val="18"/>
                <w:szCs w:val="18"/>
              </w:rPr>
              <w:t xml:space="preserve">Relazioni geologiche / </w:t>
            </w:r>
            <w:r w:rsidRPr="004E2345">
              <w:rPr>
                <w:rFonts w:ascii="Arial Narrow" w:hAnsi="Arial Narrow"/>
                <w:sz w:val="18"/>
                <w:szCs w:val="18"/>
              </w:rPr>
              <w:t>indagini</w:t>
            </w:r>
            <w:r w:rsidRPr="004E2345">
              <w:rPr>
                <w:rFonts w:ascii="Arial Narrow" w:hAnsi="Arial Narrow"/>
                <w:color w:val="000000"/>
                <w:sz w:val="18"/>
                <w:szCs w:val="18"/>
              </w:rPr>
              <w:t xml:space="preserve"> geotecniche</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Relazioni e studi agricolo forestali</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Pr>
                <w:rFonts w:ascii="Arial Narrow" w:hAnsi="Arial Narrow"/>
                <w:color w:val="000000"/>
                <w:sz w:val="18"/>
                <w:szCs w:val="18"/>
              </w:rPr>
              <w:t>Pratiche catastali</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Default="00444FB2" w:rsidP="00487CCB">
            <w:pPr>
              <w:rPr>
                <w:rFonts w:ascii="Arial Narrow" w:hAnsi="Arial Narrow"/>
                <w:color w:val="000000"/>
                <w:sz w:val="18"/>
                <w:szCs w:val="18"/>
              </w:rPr>
            </w:pPr>
            <w:r>
              <w:rPr>
                <w:rFonts w:ascii="Arial Narrow" w:hAnsi="Arial Narrow"/>
                <w:color w:val="000000"/>
                <w:sz w:val="18"/>
                <w:szCs w:val="18"/>
              </w:rPr>
              <w:t>Analisi Vulnerabilità Sismica</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 xml:space="preserve">Altro </w:t>
            </w:r>
            <w:r>
              <w:rPr>
                <w:rFonts w:ascii="Arial Narrow" w:hAnsi="Arial Narrow"/>
                <w:color w:val="000000"/>
                <w:sz w:val="18"/>
                <w:szCs w:val="18"/>
              </w:rPr>
              <w:t>(</w:t>
            </w:r>
            <w:r w:rsidRPr="004E2345">
              <w:rPr>
                <w:rFonts w:ascii="Arial Narrow" w:hAnsi="Arial Narrow"/>
                <w:color w:val="000000"/>
                <w:sz w:val="18"/>
                <w:szCs w:val="18"/>
              </w:rPr>
              <w:t>indicato dal professionista</w:t>
            </w:r>
            <w:r>
              <w:rPr>
                <w:rFonts w:ascii="Arial Narrow" w:hAnsi="Arial Narrow"/>
                <w:color w:val="000000"/>
                <w:sz w:val="18"/>
                <w:szCs w:val="18"/>
              </w:rPr>
              <w:t>)</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484BF0" w:rsidTr="00487CCB">
        <w:trPr>
          <w:trHeight w:val="284"/>
          <w:jc w:val="center"/>
        </w:trPr>
        <w:tc>
          <w:tcPr>
            <w:tcW w:w="9639" w:type="dxa"/>
            <w:gridSpan w:val="11"/>
            <w:noWrap/>
          </w:tcPr>
          <w:p w:rsidR="00444FB2" w:rsidRPr="00484BF0" w:rsidRDefault="00444FB2" w:rsidP="00487CCB">
            <w:pPr>
              <w:jc w:val="center"/>
              <w:rPr>
                <w:rFonts w:ascii="Arial Narrow" w:hAnsi="Arial Narrow"/>
                <w:color w:val="000000"/>
                <w:sz w:val="16"/>
                <w:szCs w:val="16"/>
              </w:rPr>
            </w:pPr>
            <w:r w:rsidRPr="00484BF0">
              <w:rPr>
                <w:rFonts w:ascii="Arial Narrow" w:hAnsi="Arial Narrow"/>
                <w:b/>
                <w:color w:val="000000"/>
                <w:sz w:val="16"/>
                <w:szCs w:val="16"/>
              </w:rPr>
              <w:t>*N.B. Per la corrispondenza di Categoria e destinazione funzionale fare riferimento all’ID. Opere della TAVOLA Z-1 del DM.17</w:t>
            </w:r>
            <w:r>
              <w:rPr>
                <w:rFonts w:ascii="Arial Narrow" w:hAnsi="Arial Narrow"/>
                <w:b/>
                <w:color w:val="000000"/>
                <w:sz w:val="16"/>
                <w:szCs w:val="16"/>
              </w:rPr>
              <w:t>.06.</w:t>
            </w:r>
            <w:r w:rsidRPr="00484BF0">
              <w:rPr>
                <w:rFonts w:ascii="Arial Narrow" w:hAnsi="Arial Narrow"/>
                <w:b/>
                <w:color w:val="000000"/>
                <w:sz w:val="16"/>
                <w:szCs w:val="16"/>
              </w:rPr>
              <w:t>2016</w:t>
            </w:r>
          </w:p>
        </w:tc>
      </w:tr>
    </w:tbl>
    <w:p w:rsidR="00444FB2" w:rsidRPr="00F047BE" w:rsidRDefault="00444FB2" w:rsidP="00444FB2">
      <w:pPr>
        <w:ind w:firstLine="284"/>
        <w:jc w:val="both"/>
        <w:rPr>
          <w:rFonts w:ascii="Arial" w:hAnsi="Arial" w:cs="Arial"/>
          <w:sz w:val="20"/>
          <w:szCs w:val="20"/>
        </w:rPr>
      </w:pPr>
      <w:r w:rsidRPr="00F047BE">
        <w:rPr>
          <w:rFonts w:ascii="Arial" w:hAnsi="Arial" w:cs="Arial"/>
          <w:sz w:val="20"/>
          <w:szCs w:val="20"/>
        </w:rPr>
        <w:t>Legenda Categorie (ex DM 17.06.2016)</w:t>
      </w:r>
    </w:p>
    <w:p w:rsidR="00444FB2" w:rsidRPr="00F047BE" w:rsidRDefault="00444FB2" w:rsidP="00444FB2">
      <w:pPr>
        <w:ind w:firstLine="284"/>
        <w:jc w:val="both"/>
        <w:rPr>
          <w:rFonts w:ascii="Arial" w:hAnsi="Arial" w:cs="Arial"/>
          <w:sz w:val="20"/>
          <w:szCs w:val="20"/>
        </w:rPr>
      </w:pPr>
      <w:proofErr w:type="gramStart"/>
      <w:r w:rsidRPr="00F047BE">
        <w:rPr>
          <w:rFonts w:ascii="Arial" w:hAnsi="Arial" w:cs="Arial"/>
          <w:sz w:val="20"/>
          <w:szCs w:val="20"/>
        </w:rPr>
        <w:t>E</w:t>
      </w:r>
      <w:proofErr w:type="gramEnd"/>
      <w:r w:rsidRPr="00F047BE">
        <w:rPr>
          <w:rFonts w:ascii="Arial" w:hAnsi="Arial" w:cs="Arial"/>
          <w:sz w:val="20"/>
          <w:szCs w:val="20"/>
        </w:rPr>
        <w:tab/>
        <w:t>Edilizia</w:t>
      </w:r>
    </w:p>
    <w:p w:rsidR="00444FB2" w:rsidRPr="00F047BE" w:rsidRDefault="00444FB2" w:rsidP="00444FB2">
      <w:pPr>
        <w:ind w:firstLine="284"/>
        <w:jc w:val="both"/>
        <w:rPr>
          <w:rFonts w:ascii="Arial" w:hAnsi="Arial" w:cs="Arial"/>
          <w:sz w:val="20"/>
          <w:szCs w:val="20"/>
        </w:rPr>
      </w:pPr>
      <w:r w:rsidRPr="00F047BE">
        <w:rPr>
          <w:rFonts w:ascii="Arial" w:hAnsi="Arial" w:cs="Arial"/>
          <w:sz w:val="20"/>
          <w:szCs w:val="20"/>
        </w:rPr>
        <w:t>S</w:t>
      </w:r>
      <w:r w:rsidRPr="00F047BE">
        <w:rPr>
          <w:rFonts w:ascii="Arial" w:hAnsi="Arial" w:cs="Arial"/>
          <w:sz w:val="20"/>
          <w:szCs w:val="20"/>
        </w:rPr>
        <w:tab/>
        <w:t>Strutture</w:t>
      </w:r>
    </w:p>
    <w:p w:rsidR="00444FB2" w:rsidRPr="00F047BE" w:rsidRDefault="00444FB2" w:rsidP="00444FB2">
      <w:pPr>
        <w:ind w:firstLine="284"/>
        <w:jc w:val="both"/>
        <w:rPr>
          <w:rFonts w:ascii="Arial" w:hAnsi="Arial" w:cs="Arial"/>
          <w:sz w:val="20"/>
          <w:szCs w:val="20"/>
        </w:rPr>
      </w:pPr>
      <w:r w:rsidRPr="00F047BE">
        <w:rPr>
          <w:rFonts w:ascii="Arial" w:hAnsi="Arial" w:cs="Arial"/>
          <w:sz w:val="20"/>
          <w:szCs w:val="20"/>
        </w:rPr>
        <w:t>IA</w:t>
      </w:r>
      <w:r w:rsidRPr="00F047BE">
        <w:rPr>
          <w:rFonts w:ascii="Arial" w:hAnsi="Arial" w:cs="Arial"/>
          <w:sz w:val="20"/>
          <w:szCs w:val="20"/>
        </w:rPr>
        <w:tab/>
        <w:t>Impianti</w:t>
      </w:r>
    </w:p>
    <w:p w:rsidR="00444FB2" w:rsidRPr="00F047BE" w:rsidRDefault="00444FB2" w:rsidP="00444FB2">
      <w:pPr>
        <w:ind w:firstLine="284"/>
        <w:jc w:val="both"/>
        <w:rPr>
          <w:rFonts w:ascii="Arial" w:hAnsi="Arial" w:cs="Arial"/>
          <w:sz w:val="20"/>
          <w:szCs w:val="20"/>
        </w:rPr>
      </w:pPr>
      <w:r w:rsidRPr="00F047BE">
        <w:rPr>
          <w:rFonts w:ascii="Arial" w:hAnsi="Arial" w:cs="Arial"/>
          <w:sz w:val="20"/>
          <w:szCs w:val="20"/>
        </w:rPr>
        <w:t>V</w:t>
      </w:r>
      <w:r w:rsidRPr="00F047BE">
        <w:rPr>
          <w:rFonts w:ascii="Arial" w:hAnsi="Arial" w:cs="Arial"/>
          <w:sz w:val="20"/>
          <w:szCs w:val="20"/>
        </w:rPr>
        <w:tab/>
        <w:t>Infrastrutture mobilità</w:t>
      </w:r>
    </w:p>
    <w:p w:rsidR="00444FB2" w:rsidRPr="00F047BE" w:rsidRDefault="00444FB2" w:rsidP="00444FB2">
      <w:pPr>
        <w:ind w:firstLine="284"/>
        <w:jc w:val="both"/>
        <w:rPr>
          <w:rFonts w:ascii="Arial" w:hAnsi="Arial" w:cs="Arial"/>
          <w:sz w:val="20"/>
          <w:szCs w:val="20"/>
        </w:rPr>
      </w:pPr>
      <w:proofErr w:type="gramStart"/>
      <w:r w:rsidRPr="00F047BE">
        <w:rPr>
          <w:rFonts w:ascii="Arial" w:hAnsi="Arial" w:cs="Arial"/>
          <w:sz w:val="20"/>
          <w:szCs w:val="20"/>
        </w:rPr>
        <w:t>D</w:t>
      </w:r>
      <w:r w:rsidRPr="00F047BE">
        <w:rPr>
          <w:rFonts w:ascii="Arial" w:hAnsi="Arial" w:cs="Arial"/>
          <w:sz w:val="20"/>
          <w:szCs w:val="20"/>
        </w:rPr>
        <w:tab/>
        <w:t>Idraulica</w:t>
      </w:r>
      <w:proofErr w:type="gramEnd"/>
    </w:p>
    <w:p w:rsidR="00444FB2" w:rsidRPr="00F047BE" w:rsidRDefault="00444FB2" w:rsidP="00444FB2">
      <w:pPr>
        <w:ind w:firstLine="284"/>
        <w:jc w:val="both"/>
        <w:rPr>
          <w:rFonts w:ascii="Arial" w:hAnsi="Arial" w:cs="Arial"/>
          <w:sz w:val="20"/>
          <w:szCs w:val="20"/>
        </w:rPr>
      </w:pPr>
      <w:r w:rsidRPr="00F047BE">
        <w:rPr>
          <w:rFonts w:ascii="Arial" w:hAnsi="Arial" w:cs="Arial"/>
          <w:sz w:val="20"/>
          <w:szCs w:val="20"/>
        </w:rPr>
        <w:t>P</w:t>
      </w:r>
      <w:r w:rsidRPr="00F047BE">
        <w:rPr>
          <w:rFonts w:ascii="Arial" w:hAnsi="Arial" w:cs="Arial"/>
          <w:sz w:val="20"/>
          <w:szCs w:val="20"/>
        </w:rPr>
        <w:tab/>
        <w:t>Paesaggio Ambiente</w:t>
      </w:r>
    </w:p>
    <w:p w:rsidR="00444FB2" w:rsidRDefault="00444FB2" w:rsidP="005D29ED">
      <w:pPr>
        <w:widowControl w:val="0"/>
        <w:jc w:val="both"/>
        <w:rPr>
          <w:sz w:val="22"/>
          <w:szCs w:val="22"/>
        </w:rPr>
      </w:pPr>
    </w:p>
    <w:p w:rsidR="00444FB2" w:rsidRDefault="00444FB2" w:rsidP="005D29ED">
      <w:pPr>
        <w:widowControl w:val="0"/>
        <w:jc w:val="both"/>
        <w:rPr>
          <w:sz w:val="22"/>
          <w:szCs w:val="22"/>
        </w:rPr>
      </w:pPr>
      <w:r>
        <w:rPr>
          <w:sz w:val="22"/>
          <w:szCs w:val="22"/>
        </w:rPr>
        <w:br w:type="page"/>
      </w:r>
    </w:p>
    <w:p w:rsidR="005D29ED" w:rsidRDefault="005D29ED" w:rsidP="005D29ED">
      <w:pPr>
        <w:widowControl w:val="0"/>
        <w:jc w:val="both"/>
        <w:rPr>
          <w:sz w:val="22"/>
          <w:szCs w:val="22"/>
        </w:rPr>
      </w:pPr>
      <w:r w:rsidRPr="00034FC0">
        <w:rPr>
          <w:sz w:val="22"/>
          <w:szCs w:val="22"/>
        </w:rPr>
        <w:lastRenderedPageBreak/>
        <w:t>Ai sensi degli articoli 46 e 47 del D.P.R. n. 445/2000, consapevole delle sanzioni penali previste dall’articolo 76 del D.P.R. n. 445/2000 per le ipotesi di falsità in atti e dichiarazioni mendaci ivi indicate, il sottoscritto</w:t>
      </w:r>
    </w:p>
    <w:p w:rsidR="0017133D" w:rsidRPr="00034FC0" w:rsidRDefault="0017133D" w:rsidP="005D29ED">
      <w:pPr>
        <w:widowControl w:val="0"/>
        <w:jc w:val="both"/>
        <w:rPr>
          <w:sz w:val="22"/>
          <w:szCs w:val="22"/>
        </w:rPr>
      </w:pPr>
    </w:p>
    <w:p w:rsidR="005D29ED" w:rsidRPr="00034FC0" w:rsidRDefault="005D29ED" w:rsidP="005D29ED">
      <w:pPr>
        <w:widowControl w:val="0"/>
        <w:jc w:val="center"/>
        <w:rPr>
          <w:b/>
          <w:caps/>
          <w:sz w:val="22"/>
          <w:szCs w:val="22"/>
        </w:rPr>
      </w:pPr>
      <w:r w:rsidRPr="00034FC0">
        <w:rPr>
          <w:b/>
          <w:caps/>
          <w:sz w:val="22"/>
          <w:szCs w:val="22"/>
        </w:rPr>
        <w:t>Dichiara</w:t>
      </w:r>
    </w:p>
    <w:p w:rsidR="005D29ED" w:rsidRPr="00034FC0" w:rsidRDefault="005D29ED" w:rsidP="00DD0677">
      <w:pPr>
        <w:widowControl w:val="0"/>
        <w:spacing w:line="120" w:lineRule="auto"/>
        <w:jc w:val="both"/>
        <w:rPr>
          <w:sz w:val="22"/>
          <w:szCs w:val="22"/>
        </w:rPr>
      </w:pPr>
    </w:p>
    <w:p w:rsidR="005D29ED" w:rsidRPr="00034FC0" w:rsidRDefault="005D29ED" w:rsidP="00DD0677">
      <w:pPr>
        <w:widowControl w:val="0"/>
        <w:numPr>
          <w:ilvl w:val="0"/>
          <w:numId w:val="1"/>
        </w:numPr>
        <w:spacing w:after="80"/>
        <w:ind w:left="288" w:hanging="288"/>
        <w:jc w:val="both"/>
        <w:rPr>
          <w:sz w:val="22"/>
          <w:szCs w:val="22"/>
        </w:rPr>
      </w:pPr>
      <w:r w:rsidRPr="00034FC0">
        <w:rPr>
          <w:sz w:val="22"/>
          <w:szCs w:val="22"/>
        </w:rPr>
        <w:t xml:space="preserve">di non </w:t>
      </w:r>
      <w:r w:rsidR="000F001C" w:rsidRPr="00034FC0">
        <w:rPr>
          <w:sz w:val="22"/>
          <w:szCs w:val="22"/>
        </w:rPr>
        <w:t xml:space="preserve">ricadere in alcune delle cause di esclusione previste dall’articolo 80 del </w:t>
      </w:r>
      <w:proofErr w:type="spellStart"/>
      <w:proofErr w:type="gramStart"/>
      <w:r w:rsidR="000F001C" w:rsidRPr="00034FC0">
        <w:rPr>
          <w:sz w:val="22"/>
          <w:szCs w:val="22"/>
        </w:rPr>
        <w:t>D.L</w:t>
      </w:r>
      <w:r w:rsidR="00034FC0" w:rsidRPr="00034FC0">
        <w:rPr>
          <w:sz w:val="22"/>
          <w:szCs w:val="22"/>
        </w:rPr>
        <w:t>gs</w:t>
      </w:r>
      <w:proofErr w:type="gramEnd"/>
      <w:r w:rsidR="00034FC0" w:rsidRPr="00034FC0">
        <w:rPr>
          <w:sz w:val="22"/>
          <w:szCs w:val="22"/>
        </w:rPr>
        <w:t>.</w:t>
      </w:r>
      <w:proofErr w:type="spellEnd"/>
      <w:r w:rsidR="000F001C" w:rsidRPr="00034FC0">
        <w:rPr>
          <w:sz w:val="22"/>
          <w:szCs w:val="22"/>
        </w:rPr>
        <w:t xml:space="preserve"> 50/</w:t>
      </w:r>
      <w:r w:rsidR="00034FC0" w:rsidRPr="00034FC0">
        <w:rPr>
          <w:sz w:val="22"/>
          <w:szCs w:val="22"/>
        </w:rPr>
        <w:t>2016 e</w:t>
      </w:r>
      <w:r w:rsidR="000F001C" w:rsidRPr="00034FC0">
        <w:rPr>
          <w:sz w:val="22"/>
          <w:szCs w:val="22"/>
        </w:rPr>
        <w:t xml:space="preserve"> l’insussistenza di qualsiasi altra situazione prevista dalla legge come causa di esclusione da gare d'appalto o come causa ostativa alla conclusione di contratti con la Pubblica Amministrazione</w:t>
      </w:r>
      <w:r w:rsidRPr="00034FC0">
        <w:rPr>
          <w:sz w:val="22"/>
          <w:szCs w:val="22"/>
        </w:rPr>
        <w:t>;</w:t>
      </w:r>
    </w:p>
    <w:p w:rsidR="005D29ED" w:rsidRPr="00034FC0" w:rsidRDefault="005D29ED" w:rsidP="00DD0677">
      <w:pPr>
        <w:widowControl w:val="0"/>
        <w:numPr>
          <w:ilvl w:val="0"/>
          <w:numId w:val="1"/>
        </w:numPr>
        <w:spacing w:after="80"/>
        <w:ind w:left="288" w:hanging="288"/>
        <w:jc w:val="both"/>
        <w:rPr>
          <w:sz w:val="22"/>
          <w:szCs w:val="22"/>
        </w:rPr>
      </w:pPr>
      <w:r w:rsidRPr="00034FC0">
        <w:rPr>
          <w:sz w:val="22"/>
          <w:szCs w:val="22"/>
        </w:rPr>
        <w:t>di esse</w:t>
      </w:r>
      <w:r w:rsidR="006766F8">
        <w:rPr>
          <w:sz w:val="22"/>
          <w:szCs w:val="22"/>
        </w:rPr>
        <w:t>re iscritto all’Ordine/Collegio</w:t>
      </w:r>
      <w:r w:rsidRPr="00034FC0">
        <w:rPr>
          <w:sz w:val="22"/>
          <w:szCs w:val="22"/>
        </w:rPr>
        <w:t xml:space="preserve"> degli/dei _______________ della provincia di _______________ al n. _______________ dal _______________;</w:t>
      </w:r>
    </w:p>
    <w:p w:rsidR="005D29ED" w:rsidRPr="00034FC0" w:rsidRDefault="005D29ED" w:rsidP="00DD0677">
      <w:pPr>
        <w:widowControl w:val="0"/>
        <w:numPr>
          <w:ilvl w:val="0"/>
          <w:numId w:val="1"/>
        </w:numPr>
        <w:spacing w:after="80"/>
        <w:ind w:left="288" w:hanging="288"/>
        <w:jc w:val="both"/>
        <w:rPr>
          <w:sz w:val="22"/>
          <w:szCs w:val="22"/>
        </w:rPr>
      </w:pPr>
      <w:r w:rsidRPr="00034FC0">
        <w:rPr>
          <w:sz w:val="22"/>
          <w:szCs w:val="22"/>
        </w:rPr>
        <w:t>che non sussistono provvedimenti disciplinari che comportano la sospensione dall’Albo/Collegio professionale e, quindi, il conseguente divieto all’esercizio dell’attività professionale;</w:t>
      </w:r>
    </w:p>
    <w:p w:rsidR="00114D52" w:rsidRPr="00FE13C4" w:rsidRDefault="005D29ED" w:rsidP="00DD0677">
      <w:pPr>
        <w:widowControl w:val="0"/>
        <w:numPr>
          <w:ilvl w:val="0"/>
          <w:numId w:val="1"/>
        </w:numPr>
        <w:spacing w:after="80"/>
        <w:ind w:left="288" w:hanging="288"/>
        <w:jc w:val="both"/>
        <w:rPr>
          <w:sz w:val="22"/>
          <w:szCs w:val="22"/>
        </w:rPr>
      </w:pPr>
      <w:r w:rsidRPr="00034FC0">
        <w:rPr>
          <w:sz w:val="22"/>
          <w:szCs w:val="22"/>
        </w:rPr>
        <w:t xml:space="preserve">che i nominativi dei soggetti che fanno parte dello studio associato o della società di ingegneria o di professionisti o del consorzio stabile di società di professionisti o di ingegneria sono i seguenti: __________________________________________________________ </w:t>
      </w:r>
      <w:r w:rsidR="00FE13C4" w:rsidRPr="00FE13C4">
        <w:rPr>
          <w:sz w:val="22"/>
          <w:szCs w:val="22"/>
        </w:rPr>
        <w:t>(</w:t>
      </w:r>
      <w:r w:rsidR="00114D52" w:rsidRPr="00FE13C4">
        <w:rPr>
          <w:sz w:val="22"/>
          <w:szCs w:val="22"/>
        </w:rPr>
        <w:t>in caso di professionista singolo facente parte di uno studio associato, società di ingegneria o di professionisti, consorzio stabile di società di professionisti o di ingegneria)</w:t>
      </w:r>
    </w:p>
    <w:p w:rsidR="005D29ED" w:rsidRPr="00FE13C4" w:rsidRDefault="00FE13C4" w:rsidP="00114D52">
      <w:pPr>
        <w:widowControl w:val="0"/>
        <w:spacing w:after="80"/>
        <w:ind w:left="288"/>
        <w:jc w:val="both"/>
        <w:rPr>
          <w:b/>
          <w:color w:val="C00000"/>
          <w:sz w:val="22"/>
          <w:szCs w:val="22"/>
        </w:rPr>
      </w:pPr>
      <w:r w:rsidRPr="00FE13C4">
        <w:rPr>
          <w:b/>
          <w:color w:val="C00000"/>
          <w:sz w:val="22"/>
          <w:szCs w:val="22"/>
        </w:rPr>
        <w:t>[Oppure]</w:t>
      </w:r>
    </w:p>
    <w:p w:rsidR="005D29ED" w:rsidRPr="00FE13C4" w:rsidRDefault="005D29ED" w:rsidP="00114D52">
      <w:pPr>
        <w:widowControl w:val="0"/>
        <w:spacing w:after="80"/>
        <w:ind w:left="288"/>
        <w:jc w:val="both"/>
        <w:rPr>
          <w:sz w:val="22"/>
          <w:szCs w:val="22"/>
        </w:rPr>
      </w:pPr>
      <w:r w:rsidRPr="00FE13C4">
        <w:rPr>
          <w:sz w:val="22"/>
          <w:szCs w:val="22"/>
        </w:rPr>
        <w:t xml:space="preserve">che la società di ingegneria denominata _______________ possiede i requisiti di cui all’articolo </w:t>
      </w:r>
      <w:r w:rsidR="00034FC0" w:rsidRPr="00FE13C4">
        <w:rPr>
          <w:sz w:val="22"/>
          <w:szCs w:val="22"/>
        </w:rPr>
        <w:t xml:space="preserve">3 del </w:t>
      </w:r>
      <w:r w:rsidR="00034FC0" w:rsidRPr="00FE13C4">
        <w:rPr>
          <w:bCs/>
          <w:sz w:val="22"/>
          <w:szCs w:val="22"/>
        </w:rPr>
        <w:t>D. M. 2 dicembre 2016, n. 263</w:t>
      </w:r>
      <w:r w:rsidR="00114D52" w:rsidRPr="00FE13C4">
        <w:rPr>
          <w:i/>
          <w:sz w:val="22"/>
          <w:szCs w:val="22"/>
        </w:rPr>
        <w:t xml:space="preserve"> </w:t>
      </w:r>
      <w:r w:rsidR="00114D52" w:rsidRPr="00FE13C4">
        <w:rPr>
          <w:sz w:val="22"/>
          <w:szCs w:val="22"/>
        </w:rPr>
        <w:t>(in caso di società di ingegneria);</w:t>
      </w:r>
    </w:p>
    <w:p w:rsidR="00FE13C4" w:rsidRPr="00FE13C4" w:rsidRDefault="00FE13C4" w:rsidP="00FE13C4">
      <w:pPr>
        <w:widowControl w:val="0"/>
        <w:spacing w:after="80"/>
        <w:ind w:left="288"/>
        <w:jc w:val="both"/>
        <w:rPr>
          <w:b/>
          <w:color w:val="C00000"/>
          <w:sz w:val="22"/>
          <w:szCs w:val="22"/>
        </w:rPr>
      </w:pPr>
      <w:r w:rsidRPr="00FE13C4">
        <w:rPr>
          <w:b/>
          <w:color w:val="C00000"/>
          <w:sz w:val="22"/>
          <w:szCs w:val="22"/>
        </w:rPr>
        <w:t>[Oppure]</w:t>
      </w:r>
    </w:p>
    <w:p w:rsidR="005D29ED" w:rsidRPr="00FE13C4" w:rsidRDefault="005D29ED" w:rsidP="00114D52">
      <w:pPr>
        <w:widowControl w:val="0"/>
        <w:spacing w:after="80"/>
        <w:ind w:left="288"/>
        <w:jc w:val="both"/>
        <w:rPr>
          <w:sz w:val="22"/>
          <w:szCs w:val="22"/>
        </w:rPr>
      </w:pPr>
      <w:r w:rsidRPr="00FE13C4">
        <w:rPr>
          <w:sz w:val="22"/>
          <w:szCs w:val="22"/>
        </w:rPr>
        <w:t xml:space="preserve">che la società di professionisti denominata _______________ possiede i requisiti di cui all’articolo </w:t>
      </w:r>
      <w:r w:rsidR="00034FC0" w:rsidRPr="00FE13C4">
        <w:rPr>
          <w:sz w:val="22"/>
          <w:szCs w:val="22"/>
        </w:rPr>
        <w:t>2 del D. M. 2 dicembre 2016, n. 263</w:t>
      </w:r>
      <w:r w:rsidR="00114D52" w:rsidRPr="00FE13C4">
        <w:rPr>
          <w:sz w:val="22"/>
          <w:szCs w:val="22"/>
        </w:rPr>
        <w:t xml:space="preserve"> (in caso di società di professionisti)</w:t>
      </w:r>
      <w:r w:rsidR="00132BEF" w:rsidRPr="00FE13C4">
        <w:rPr>
          <w:sz w:val="22"/>
          <w:szCs w:val="22"/>
        </w:rPr>
        <w:t>;</w:t>
      </w:r>
      <w:r w:rsidR="00114D52" w:rsidRPr="00FE13C4">
        <w:rPr>
          <w:sz w:val="22"/>
          <w:szCs w:val="22"/>
        </w:rPr>
        <w:t xml:space="preserve"> </w:t>
      </w:r>
    </w:p>
    <w:p w:rsidR="00FE13C4" w:rsidRPr="00FE13C4" w:rsidRDefault="00FE13C4" w:rsidP="00FE13C4">
      <w:pPr>
        <w:widowControl w:val="0"/>
        <w:spacing w:after="80"/>
        <w:ind w:left="288"/>
        <w:jc w:val="both"/>
        <w:rPr>
          <w:b/>
          <w:color w:val="C00000"/>
          <w:sz w:val="22"/>
          <w:szCs w:val="22"/>
        </w:rPr>
      </w:pPr>
      <w:r w:rsidRPr="00FE13C4">
        <w:rPr>
          <w:b/>
          <w:color w:val="C00000"/>
          <w:sz w:val="22"/>
          <w:szCs w:val="22"/>
        </w:rPr>
        <w:t>[Oppure]</w:t>
      </w:r>
    </w:p>
    <w:p w:rsidR="005D29ED" w:rsidRPr="00FE13C4" w:rsidRDefault="001B0DB7" w:rsidP="00CE30BA">
      <w:pPr>
        <w:widowControl w:val="0"/>
        <w:spacing w:after="80"/>
        <w:ind w:left="288"/>
        <w:jc w:val="both"/>
        <w:rPr>
          <w:sz w:val="22"/>
          <w:szCs w:val="22"/>
        </w:rPr>
      </w:pPr>
      <w:r w:rsidRPr="00FE13C4">
        <w:rPr>
          <w:sz w:val="22"/>
          <w:szCs w:val="22"/>
        </w:rPr>
        <w:t>che i</w:t>
      </w:r>
      <w:r w:rsidR="005D29ED" w:rsidRPr="00FE13C4">
        <w:rPr>
          <w:sz w:val="22"/>
          <w:szCs w:val="22"/>
        </w:rPr>
        <w:t xml:space="preserve"> nominativi dei professionisti soci, dipendenti o collaboratori della/e società so</w:t>
      </w:r>
      <w:r w:rsidR="00142847" w:rsidRPr="00FE13C4">
        <w:rPr>
          <w:sz w:val="22"/>
          <w:szCs w:val="22"/>
        </w:rPr>
        <w:t>no: ________________________</w:t>
      </w:r>
      <w:r w:rsidR="005D29ED" w:rsidRPr="00FE13C4">
        <w:rPr>
          <w:sz w:val="22"/>
          <w:szCs w:val="22"/>
        </w:rPr>
        <w:t>______</w:t>
      </w:r>
      <w:proofErr w:type="gramStart"/>
      <w:r w:rsidR="005D29ED" w:rsidRPr="00FE13C4">
        <w:rPr>
          <w:sz w:val="22"/>
          <w:szCs w:val="22"/>
        </w:rPr>
        <w:t>_</w:t>
      </w:r>
      <w:r w:rsidR="00114D52" w:rsidRPr="00FE13C4">
        <w:rPr>
          <w:sz w:val="22"/>
          <w:szCs w:val="22"/>
        </w:rPr>
        <w:t>(</w:t>
      </w:r>
      <w:proofErr w:type="gramEnd"/>
      <w:r w:rsidR="00114D52" w:rsidRPr="00FE13C4">
        <w:rPr>
          <w:sz w:val="22"/>
          <w:szCs w:val="22"/>
        </w:rPr>
        <w:t>in caso di società di ingegneria, di società di professionisti, di consorzio stabile di professionisti, di società di professionisti, di consorzio stabile di società di ingegneria o misto)</w:t>
      </w:r>
      <w:r w:rsidR="005D29ED" w:rsidRPr="00FE13C4">
        <w:rPr>
          <w:sz w:val="22"/>
          <w:szCs w:val="22"/>
        </w:rPr>
        <w:t>;</w:t>
      </w:r>
    </w:p>
    <w:p w:rsidR="00FE13C4" w:rsidRPr="00FE13C4" w:rsidRDefault="00FE13C4" w:rsidP="00FE13C4">
      <w:pPr>
        <w:widowControl w:val="0"/>
        <w:spacing w:after="80"/>
        <w:ind w:left="288"/>
        <w:jc w:val="both"/>
        <w:rPr>
          <w:b/>
          <w:color w:val="C00000"/>
          <w:sz w:val="22"/>
          <w:szCs w:val="22"/>
        </w:rPr>
      </w:pPr>
      <w:r w:rsidRPr="00FE13C4">
        <w:rPr>
          <w:b/>
          <w:color w:val="C00000"/>
          <w:sz w:val="22"/>
          <w:szCs w:val="22"/>
        </w:rPr>
        <w:t>[Oppure]</w:t>
      </w:r>
    </w:p>
    <w:p w:rsidR="00F02C5E" w:rsidRPr="00FE13C4" w:rsidRDefault="001B0DB7" w:rsidP="00CE30BA">
      <w:pPr>
        <w:widowControl w:val="0"/>
        <w:spacing w:after="80"/>
        <w:ind w:left="288"/>
        <w:jc w:val="both"/>
        <w:rPr>
          <w:sz w:val="22"/>
          <w:szCs w:val="22"/>
        </w:rPr>
      </w:pPr>
      <w:r w:rsidRPr="00FE13C4">
        <w:rPr>
          <w:sz w:val="22"/>
          <w:szCs w:val="22"/>
        </w:rPr>
        <w:t>che i</w:t>
      </w:r>
      <w:r w:rsidR="00F02C5E" w:rsidRPr="00FE13C4">
        <w:rPr>
          <w:sz w:val="22"/>
          <w:szCs w:val="22"/>
        </w:rPr>
        <w:t xml:space="preserve"> nominativi dei professionisti appartenenti al Raggruppamento già costituito/da costituirsi </w:t>
      </w:r>
      <w:proofErr w:type="gramStart"/>
      <w:r w:rsidR="00F02C5E" w:rsidRPr="00FE13C4">
        <w:rPr>
          <w:sz w:val="22"/>
          <w:szCs w:val="22"/>
        </w:rPr>
        <w:t>sono :</w:t>
      </w:r>
      <w:proofErr w:type="gramEnd"/>
      <w:r w:rsidR="00F02C5E" w:rsidRPr="00FE13C4">
        <w:rPr>
          <w:sz w:val="22"/>
          <w:szCs w:val="22"/>
        </w:rPr>
        <w:t xml:space="preserve"> __________________________________ </w:t>
      </w:r>
      <w:r w:rsidR="00114D52" w:rsidRPr="00FE13C4">
        <w:rPr>
          <w:sz w:val="22"/>
          <w:szCs w:val="22"/>
        </w:rPr>
        <w:t>(in caso di Raggruppamento Temporaneo di Professionisti)</w:t>
      </w:r>
      <w:r w:rsidR="00F02C5E" w:rsidRPr="00FE13C4">
        <w:rPr>
          <w:sz w:val="22"/>
          <w:szCs w:val="22"/>
        </w:rPr>
        <w:t>;</w:t>
      </w:r>
    </w:p>
    <w:p w:rsidR="005D29ED" w:rsidRPr="00034FC0" w:rsidRDefault="005D29ED" w:rsidP="00DD0677">
      <w:pPr>
        <w:widowControl w:val="0"/>
        <w:numPr>
          <w:ilvl w:val="0"/>
          <w:numId w:val="1"/>
        </w:numPr>
        <w:spacing w:after="80"/>
        <w:ind w:left="288" w:hanging="288"/>
        <w:jc w:val="both"/>
        <w:rPr>
          <w:sz w:val="22"/>
          <w:szCs w:val="22"/>
        </w:rPr>
      </w:pPr>
      <w:r w:rsidRPr="00034FC0">
        <w:rPr>
          <w:sz w:val="22"/>
          <w:szCs w:val="22"/>
        </w:rPr>
        <w:t>di assumere gli obblighi di tracciabilità dei flussi finanziari di cui all'articolo 3 della legge 13 agosto 2010, n. 136 e successive modifiche ed integrazioni a</w:t>
      </w:r>
      <w:r w:rsidR="000F001C" w:rsidRPr="00034FC0">
        <w:rPr>
          <w:sz w:val="22"/>
          <w:szCs w:val="22"/>
        </w:rPr>
        <w:t xml:space="preserve"> </w:t>
      </w:r>
      <w:r w:rsidRPr="00034FC0">
        <w:rPr>
          <w:sz w:val="22"/>
          <w:szCs w:val="22"/>
        </w:rPr>
        <w:t xml:space="preserve">tal fine si impegna a comunicare entro sette giorni dall'accensione, o nel caso di conti correnti già esistenti entro sette giorni dalla </w:t>
      </w:r>
      <w:r w:rsidRPr="00034FC0">
        <w:rPr>
          <w:bCs/>
          <w:iCs/>
          <w:sz w:val="22"/>
          <w:szCs w:val="22"/>
        </w:rPr>
        <w:t>data di sottoscrizione del disciplinare di incarico, gli</w:t>
      </w:r>
      <w:r w:rsidRPr="00034FC0">
        <w:rPr>
          <w:sz w:val="22"/>
          <w:szCs w:val="22"/>
        </w:rPr>
        <w:t xml:space="preserve"> estremi del c/c bancario o postale con l'indicazione dell'opera alla quale sono dedicati; comunicherà altresì le generalità delle persone delegate ad operare su di essi.</w:t>
      </w:r>
    </w:p>
    <w:p w:rsidR="00832F71" w:rsidRDefault="00832F71" w:rsidP="003D61B6">
      <w:pPr>
        <w:widowControl w:val="0"/>
        <w:spacing w:before="240" w:after="60"/>
        <w:jc w:val="both"/>
        <w:rPr>
          <w:b/>
          <w:sz w:val="22"/>
          <w:szCs w:val="22"/>
        </w:rPr>
      </w:pPr>
    </w:p>
    <w:p w:rsidR="005D29ED" w:rsidRPr="00034FC0" w:rsidRDefault="005D29ED" w:rsidP="003D61B6">
      <w:pPr>
        <w:widowControl w:val="0"/>
        <w:spacing w:before="240" w:after="60"/>
        <w:jc w:val="both"/>
        <w:rPr>
          <w:b/>
          <w:sz w:val="22"/>
          <w:szCs w:val="22"/>
        </w:rPr>
      </w:pPr>
      <w:r w:rsidRPr="00034FC0">
        <w:rPr>
          <w:b/>
          <w:sz w:val="22"/>
          <w:szCs w:val="22"/>
        </w:rPr>
        <w:t>Il sottoscritto dichiara, altresì:</w:t>
      </w:r>
    </w:p>
    <w:p w:rsidR="005D29ED" w:rsidRDefault="005D29ED" w:rsidP="003D61B6">
      <w:pPr>
        <w:widowControl w:val="0"/>
        <w:numPr>
          <w:ilvl w:val="0"/>
          <w:numId w:val="2"/>
        </w:numPr>
        <w:spacing w:afterLines="30" w:after="72"/>
        <w:ind w:left="426"/>
        <w:jc w:val="both"/>
        <w:rPr>
          <w:sz w:val="22"/>
          <w:szCs w:val="22"/>
        </w:rPr>
      </w:pPr>
      <w:r w:rsidRPr="00034FC0">
        <w:rPr>
          <w:sz w:val="22"/>
          <w:szCs w:val="22"/>
        </w:rPr>
        <w:t>di essere a conoscenza che, ai sensi dell’articolo 75 del D.P.R. n. 445/2000, qualora dal controllo delle dichiarazioni rese nel presente atto dovesse emergere la non veridicità delle dichiarazioni stesse, sarà dichiarato decaduto dai benefici eventualmente conseguiti dal provvedimento emanato sulla base della dichiarazione non veritiera e sottoposto ai provvedimenti consequenziali previsti;</w:t>
      </w:r>
    </w:p>
    <w:p w:rsidR="005D29ED" w:rsidRPr="003D61B6" w:rsidRDefault="005D29ED" w:rsidP="003D61B6">
      <w:pPr>
        <w:widowControl w:val="0"/>
        <w:numPr>
          <w:ilvl w:val="0"/>
          <w:numId w:val="2"/>
        </w:numPr>
        <w:spacing w:afterLines="30" w:after="72"/>
        <w:ind w:left="426"/>
        <w:jc w:val="both"/>
        <w:rPr>
          <w:sz w:val="22"/>
          <w:szCs w:val="22"/>
        </w:rPr>
      </w:pPr>
      <w:r w:rsidRPr="003D61B6">
        <w:rPr>
          <w:sz w:val="22"/>
          <w:szCs w:val="22"/>
        </w:rPr>
        <w:t>di essere informato e di acconsentire che, ai sensi del decreto legislativo n. 196/2003</w:t>
      </w:r>
      <w:r w:rsidR="00F84A92">
        <w:rPr>
          <w:sz w:val="22"/>
          <w:szCs w:val="22"/>
        </w:rPr>
        <w:t xml:space="preserve"> e del Regolamento </w:t>
      </w:r>
      <w:r w:rsidR="00F84A92">
        <w:rPr>
          <w:sz w:val="22"/>
          <w:szCs w:val="22"/>
        </w:rPr>
        <w:lastRenderedPageBreak/>
        <w:t>(CE) 27 aprile 2016 n°2016/679/UE</w:t>
      </w:r>
      <w:r w:rsidRPr="003D61B6">
        <w:rPr>
          <w:sz w:val="22"/>
          <w:szCs w:val="22"/>
        </w:rPr>
        <w:t>, i dati personali raccolti saranno trattati, anche con strumenti informatici, nell’ambito del procedimento per il quale viene resa la presente dichiarazione</w:t>
      </w:r>
      <w:r w:rsidRPr="003D61B6">
        <w:rPr>
          <w:color w:val="FF0000"/>
          <w:sz w:val="22"/>
          <w:szCs w:val="22"/>
        </w:rPr>
        <w:t>;</w:t>
      </w:r>
    </w:p>
    <w:p w:rsidR="005D29ED" w:rsidRPr="003D61B6" w:rsidRDefault="005D29ED" w:rsidP="003D61B6">
      <w:pPr>
        <w:widowControl w:val="0"/>
        <w:numPr>
          <w:ilvl w:val="0"/>
          <w:numId w:val="2"/>
        </w:numPr>
        <w:spacing w:afterLines="30" w:after="72"/>
        <w:ind w:left="426"/>
        <w:jc w:val="both"/>
        <w:rPr>
          <w:sz w:val="22"/>
          <w:szCs w:val="22"/>
        </w:rPr>
      </w:pPr>
      <w:r w:rsidRPr="003D61B6">
        <w:rPr>
          <w:sz w:val="22"/>
          <w:szCs w:val="22"/>
        </w:rPr>
        <w:t>di impegnarsi a comunicare tempestivamente qualsiasi variazione e/o modifica delle situazioni e condizioni riportate nella presente richiesta.</w:t>
      </w:r>
    </w:p>
    <w:p w:rsidR="00132BEF" w:rsidRDefault="00132BEF" w:rsidP="00DD0677">
      <w:pPr>
        <w:widowControl w:val="0"/>
        <w:jc w:val="both"/>
        <w:rPr>
          <w:b/>
          <w:sz w:val="22"/>
          <w:szCs w:val="22"/>
        </w:rPr>
      </w:pPr>
    </w:p>
    <w:p w:rsidR="00832F71" w:rsidRDefault="00832F71" w:rsidP="003D61B6">
      <w:pPr>
        <w:widowControl w:val="0"/>
        <w:spacing w:after="60"/>
        <w:jc w:val="both"/>
        <w:rPr>
          <w:b/>
          <w:sz w:val="22"/>
          <w:szCs w:val="22"/>
        </w:rPr>
      </w:pPr>
    </w:p>
    <w:p w:rsidR="005D29ED" w:rsidRPr="00034FC0" w:rsidRDefault="005D29ED" w:rsidP="003D61B6">
      <w:pPr>
        <w:widowControl w:val="0"/>
        <w:spacing w:after="60"/>
        <w:jc w:val="both"/>
        <w:rPr>
          <w:b/>
          <w:sz w:val="22"/>
          <w:szCs w:val="22"/>
        </w:rPr>
      </w:pPr>
      <w:r w:rsidRPr="00034FC0">
        <w:rPr>
          <w:b/>
          <w:sz w:val="22"/>
          <w:szCs w:val="22"/>
        </w:rPr>
        <w:t>Si allega:</w:t>
      </w:r>
    </w:p>
    <w:p w:rsidR="005D29ED" w:rsidRPr="00034FC0" w:rsidRDefault="005D29ED" w:rsidP="00DD0677">
      <w:pPr>
        <w:widowControl w:val="0"/>
        <w:ind w:left="170" w:hanging="170"/>
        <w:jc w:val="both"/>
        <w:rPr>
          <w:sz w:val="22"/>
          <w:szCs w:val="22"/>
        </w:rPr>
      </w:pPr>
      <w:r w:rsidRPr="00034FC0">
        <w:rPr>
          <w:sz w:val="22"/>
          <w:szCs w:val="22"/>
        </w:rPr>
        <w:t>-</w:t>
      </w:r>
      <w:r w:rsidRPr="00034FC0">
        <w:rPr>
          <w:sz w:val="22"/>
          <w:szCs w:val="22"/>
        </w:rPr>
        <w:tab/>
        <w:t>copia di documento di identità.</w:t>
      </w:r>
    </w:p>
    <w:p w:rsidR="00DD0677" w:rsidRDefault="00DD0677" w:rsidP="005D29ED">
      <w:pPr>
        <w:widowControl w:val="0"/>
        <w:jc w:val="both"/>
        <w:rPr>
          <w:sz w:val="22"/>
          <w:szCs w:val="22"/>
        </w:rPr>
      </w:pPr>
    </w:p>
    <w:p w:rsidR="003E1A76" w:rsidRPr="00034FC0" w:rsidRDefault="003E1A76" w:rsidP="005D29ED">
      <w:pPr>
        <w:widowControl w:val="0"/>
        <w:jc w:val="both"/>
        <w:rPr>
          <w:sz w:val="22"/>
          <w:szCs w:val="22"/>
        </w:rPr>
      </w:pPr>
    </w:p>
    <w:p w:rsidR="00DD0677" w:rsidRDefault="005D29ED" w:rsidP="00DD0677">
      <w:pPr>
        <w:widowControl w:val="0"/>
        <w:jc w:val="both"/>
        <w:rPr>
          <w:sz w:val="22"/>
          <w:szCs w:val="22"/>
        </w:rPr>
      </w:pPr>
      <w:r w:rsidRPr="00034FC0">
        <w:rPr>
          <w:sz w:val="22"/>
          <w:szCs w:val="22"/>
        </w:rPr>
        <w:t>_______________ li _______________</w:t>
      </w:r>
    </w:p>
    <w:p w:rsidR="005D29ED" w:rsidRPr="00034FC0" w:rsidRDefault="005D29ED" w:rsidP="00DD0677">
      <w:pPr>
        <w:widowControl w:val="0"/>
        <w:ind w:left="5664" w:firstLine="708"/>
        <w:jc w:val="both"/>
        <w:rPr>
          <w:sz w:val="22"/>
          <w:szCs w:val="22"/>
        </w:rPr>
      </w:pPr>
      <w:r w:rsidRPr="00034FC0">
        <w:rPr>
          <w:sz w:val="22"/>
          <w:szCs w:val="22"/>
        </w:rPr>
        <w:t>Firma</w:t>
      </w:r>
    </w:p>
    <w:p w:rsidR="00BB2B94" w:rsidRPr="004917E0" w:rsidRDefault="005D29ED" w:rsidP="00FE13C4">
      <w:pPr>
        <w:widowControl w:val="0"/>
        <w:ind w:left="3360"/>
        <w:jc w:val="center"/>
        <w:rPr>
          <w:sz w:val="22"/>
          <w:szCs w:val="22"/>
        </w:rPr>
      </w:pPr>
      <w:r w:rsidRPr="00034FC0">
        <w:rPr>
          <w:sz w:val="22"/>
          <w:szCs w:val="22"/>
        </w:rPr>
        <w:t>________________________</w:t>
      </w:r>
    </w:p>
    <w:sectPr w:rsidR="00BB2B94" w:rsidRPr="004917E0" w:rsidSect="00641478">
      <w:headerReference w:type="default" r:id="rId8"/>
      <w:pgSz w:w="11900" w:h="16840" w:code="9"/>
      <w:pgMar w:top="1134"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441" w:rsidRDefault="00721441">
      <w:r>
        <w:separator/>
      </w:r>
    </w:p>
  </w:endnote>
  <w:endnote w:type="continuationSeparator" w:id="0">
    <w:p w:rsidR="00721441" w:rsidRDefault="0072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441" w:rsidRDefault="00721441">
      <w:r>
        <w:separator/>
      </w:r>
    </w:p>
  </w:footnote>
  <w:footnote w:type="continuationSeparator" w:id="0">
    <w:p w:rsidR="00721441" w:rsidRDefault="007214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99E" w:rsidRDefault="00D6399E" w:rsidP="00D6399E">
    <w:pPr>
      <w:pStyle w:val="Intestazione"/>
      <w:rPr>
        <w:lang w:eastAsia="en-US"/>
      </w:rPr>
    </w:pPr>
    <w:r>
      <w:rPr>
        <w:noProof/>
      </w:rPr>
      <mc:AlternateContent>
        <mc:Choice Requires="wps">
          <w:drawing>
            <wp:anchor distT="0" distB="0" distL="114300" distR="114300" simplePos="0" relativeHeight="251661312" behindDoc="0" locked="0" layoutInCell="1" allowOverlap="1" wp14:anchorId="45F11A91" wp14:editId="4D94FAFA">
              <wp:simplePos x="0" y="0"/>
              <wp:positionH relativeFrom="column">
                <wp:posOffset>-5715</wp:posOffset>
              </wp:positionH>
              <wp:positionV relativeFrom="paragraph">
                <wp:posOffset>-125730</wp:posOffset>
              </wp:positionV>
              <wp:extent cx="1264920" cy="926465"/>
              <wp:effectExtent l="381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99E" w:rsidRDefault="00D6399E" w:rsidP="00D6399E">
                          <w:r>
                            <w:rPr>
                              <w:noProof/>
                              <w:sz w:val="20"/>
                              <w:szCs w:val="20"/>
                            </w:rPr>
                            <w:drawing>
                              <wp:inline distT="0" distB="0" distL="0" distR="0" wp14:anchorId="1DFA6626" wp14:editId="2A2D73CE">
                                <wp:extent cx="1097280" cy="845820"/>
                                <wp:effectExtent l="0" t="0" r="7620" b="0"/>
                                <wp:docPr id="6" name="Immagine 6" descr="LOGO ASL 2011 DEFINITI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ASL 2011 DEFINITIV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458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F11A91" id="_x0000_t202" coordsize="21600,21600" o:spt="202" path="m,l,21600r21600,l21600,xe">
              <v:stroke joinstyle="miter"/>
              <v:path gradientshapeok="t" o:connecttype="rect"/>
            </v:shapetype>
            <v:shape id="Casella di testo 5" o:spid="_x0000_s1027" type="#_x0000_t202" style="position:absolute;margin-left:-.45pt;margin-top:-9.9pt;width:99.6pt;height:7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" stroked="f">
              <v:textbox>
                <w:txbxContent>
                  <w:p w:rsidR="00D6399E" w:rsidRDefault="00D6399E" w:rsidP="00D6399E">
                    <w:r>
                      <w:rPr>
                        <w:noProof/>
                        <w:sz w:val="20"/>
                        <w:szCs w:val="20"/>
                      </w:rPr>
                      <w:drawing>
                        <wp:inline distT="0" distB="0" distL="0" distR="0" wp14:anchorId="1DFA6626" wp14:editId="2A2D73CE">
                          <wp:extent cx="1097280" cy="845820"/>
                          <wp:effectExtent l="0" t="0" r="7620" b="0"/>
                          <wp:docPr id="6" name="Immagine 6" descr="LOGO ASL 2011 DEFINITI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ASL 2011 DEFINITIVO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845820"/>
                                  </a:xfrm>
                                  <a:prstGeom prst="rect">
                                    <a:avLst/>
                                  </a:prstGeom>
                                  <a:noFill/>
                                  <a:ln>
                                    <a:noFill/>
                                  </a:ln>
                                </pic:spPr>
                              </pic:pic>
                            </a:graphicData>
                          </a:graphic>
                        </wp:inline>
                      </w:drawing>
                    </w:r>
                  </w:p>
                </w:txbxContent>
              </v:textbox>
            </v:shape>
          </w:pict>
        </mc:Fallback>
      </mc:AlternateContent>
    </w:r>
  </w:p>
  <w:p w:rsidR="00D6399E" w:rsidRDefault="00D6399E" w:rsidP="00D6399E">
    <w:pPr>
      <w:pStyle w:val="Titolo"/>
      <w:ind w:left="708" w:firstLine="708"/>
      <w:rPr>
        <w:rFonts w:ascii="Times New Roman" w:hAnsi="Times New Roman"/>
      </w:rPr>
    </w:pPr>
    <w:r>
      <w:rPr>
        <w:rFonts w:ascii="Times New Roman" w:hAnsi="Times New Roman"/>
      </w:rPr>
      <w:t>REGIONE CAMPANIA</w:t>
    </w:r>
  </w:p>
  <w:p w:rsidR="00D6399E" w:rsidRDefault="00D6399E" w:rsidP="00D6399E">
    <w:pPr>
      <w:pStyle w:val="Sottotitolo"/>
      <w:ind w:left="708" w:firstLine="708"/>
    </w:pPr>
    <w:r>
      <w:t>AZIENDA SANITARIA LOCALE AVELLINO</w:t>
    </w:r>
  </w:p>
  <w:p w:rsidR="00D6399E" w:rsidRDefault="00D6399E" w:rsidP="00D6399E">
    <w:pPr>
      <w:pStyle w:val="Sottotitolo"/>
      <w:ind w:firstLine="1134"/>
      <w:rPr>
        <w:rFonts w:ascii="Arial" w:hAnsi="Arial" w:cs="Arial"/>
        <w:i/>
        <w:sz w:val="20"/>
        <w:szCs w:val="20"/>
      </w:rPr>
    </w:pPr>
    <w:r>
      <w:rPr>
        <w:rFonts w:ascii="Arial" w:hAnsi="Arial" w:cs="Arial"/>
        <w:i/>
        <w:sz w:val="20"/>
        <w:szCs w:val="20"/>
      </w:rPr>
      <w:t>www.aslavellino.it</w:t>
    </w:r>
  </w:p>
  <w:p w:rsidR="00D6399E" w:rsidRDefault="00D6399E" w:rsidP="00D6399E">
    <w:pPr>
      <w:rPr>
        <w:b/>
      </w:rPr>
    </w:pPr>
  </w:p>
  <w:p w:rsidR="00D6399E" w:rsidRPr="00641478" w:rsidRDefault="00D6399E" w:rsidP="00D6399E">
    <w:pPr>
      <w:rPr>
        <w:rFonts w:asciiTheme="minorHAnsi" w:hAnsiTheme="minorHAnsi" w:cstheme="minorHAnsi"/>
        <w:b/>
      </w:rPr>
    </w:pPr>
    <w:r w:rsidRPr="00641478">
      <w:rPr>
        <w:rFonts w:asciiTheme="minorHAnsi" w:hAnsiTheme="minorHAnsi" w:cstheme="minorHAnsi"/>
        <w:b/>
      </w:rPr>
      <w:t>U.O.C. Tecnico Patrimoniale</w:t>
    </w:r>
  </w:p>
  <w:p w:rsidR="00D6399E" w:rsidRPr="00641478" w:rsidRDefault="00D6399E" w:rsidP="00D6399E">
    <w:pPr>
      <w:rPr>
        <w:rFonts w:asciiTheme="minorHAnsi" w:hAnsiTheme="minorHAnsi" w:cstheme="minorHAnsi"/>
        <w:sz w:val="18"/>
        <w:szCs w:val="18"/>
      </w:rPr>
    </w:pPr>
    <w:r w:rsidRPr="00641478">
      <w:rPr>
        <w:rFonts w:asciiTheme="minorHAnsi" w:hAnsiTheme="minorHAnsi" w:cstheme="minorHAnsi"/>
        <w:sz w:val="18"/>
        <w:szCs w:val="18"/>
      </w:rPr>
      <w:t>Tel.: 0825.877413 – Fax 0825.877406</w:t>
    </w:r>
  </w:p>
  <w:p w:rsidR="00D6399E" w:rsidRPr="00641478" w:rsidRDefault="00D6399E" w:rsidP="00D6399E">
    <w:pPr>
      <w:rPr>
        <w:rFonts w:asciiTheme="minorHAnsi" w:hAnsiTheme="minorHAnsi" w:cstheme="minorHAnsi"/>
        <w:b/>
        <w:sz w:val="22"/>
        <w:szCs w:val="22"/>
      </w:rPr>
    </w:pPr>
    <w:r w:rsidRPr="00641478">
      <w:rPr>
        <w:rFonts w:asciiTheme="minorHAnsi" w:hAnsiTheme="minorHAnsi" w:cstheme="minorHAnsi"/>
        <w:sz w:val="18"/>
        <w:szCs w:val="18"/>
      </w:rPr>
      <w:t xml:space="preserve">Direttore: Ing. Daniele </w:t>
    </w:r>
    <w:proofErr w:type="spellStart"/>
    <w:r w:rsidRPr="00641478">
      <w:rPr>
        <w:rFonts w:asciiTheme="minorHAnsi" w:hAnsiTheme="minorHAnsi" w:cstheme="minorHAnsi"/>
        <w:sz w:val="18"/>
        <w:szCs w:val="18"/>
      </w:rPr>
      <w:t>Filippone</w:t>
    </w:r>
    <w:proofErr w:type="spellEnd"/>
  </w:p>
  <w:p w:rsidR="00641478" w:rsidRDefault="00641478" w:rsidP="00D6399E">
    <w:pPr>
      <w:pStyle w:val="Intestazione"/>
      <w:jc w:val="both"/>
      <w:rPr>
        <w:rFonts w:ascii="Candara" w:hAnsi="Candara"/>
        <w:sz w:val="16"/>
        <w:szCs w:val="16"/>
      </w:rPr>
    </w:pPr>
  </w:p>
  <w:p w:rsidR="00D6399E" w:rsidRPr="005C2854" w:rsidRDefault="00D6399E" w:rsidP="00D6399E">
    <w:pPr>
      <w:pStyle w:val="Intestazione"/>
      <w:jc w:val="both"/>
      <w:rPr>
        <w:rFonts w:ascii="Candara" w:hAnsi="Candara"/>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25738"/>
    <w:multiLevelType w:val="hybridMultilevel"/>
    <w:tmpl w:val="AEDA8502"/>
    <w:lvl w:ilvl="0" w:tplc="FFFFFFFF">
      <w:start w:val="1"/>
      <w:numFmt w:val="lowerLetter"/>
      <w:lvlText w:val="%1)"/>
      <w:lvlJc w:val="left"/>
      <w:pPr>
        <w:tabs>
          <w:tab w:val="num" w:pos="170"/>
        </w:tabs>
        <w:ind w:left="170" w:hanging="17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26C05979"/>
    <w:multiLevelType w:val="hybridMultilevel"/>
    <w:tmpl w:val="96E2FC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B72A31"/>
    <w:multiLevelType w:val="hybridMultilevel"/>
    <w:tmpl w:val="EB106F0C"/>
    <w:lvl w:ilvl="0" w:tplc="3822E99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ED"/>
    <w:rsid w:val="00011E05"/>
    <w:rsid w:val="00034FC0"/>
    <w:rsid w:val="00052F2A"/>
    <w:rsid w:val="00061DB5"/>
    <w:rsid w:val="000B6297"/>
    <w:rsid w:val="000C1528"/>
    <w:rsid w:val="000E0515"/>
    <w:rsid w:val="000F001C"/>
    <w:rsid w:val="00100B8F"/>
    <w:rsid w:val="00114D52"/>
    <w:rsid w:val="0013068D"/>
    <w:rsid w:val="00132BEF"/>
    <w:rsid w:val="00142847"/>
    <w:rsid w:val="00155D02"/>
    <w:rsid w:val="0017133D"/>
    <w:rsid w:val="001A5048"/>
    <w:rsid w:val="001B0DB7"/>
    <w:rsid w:val="001B5918"/>
    <w:rsid w:val="001D53E9"/>
    <w:rsid w:val="001E0C21"/>
    <w:rsid w:val="001F79F3"/>
    <w:rsid w:val="00204168"/>
    <w:rsid w:val="00215D51"/>
    <w:rsid w:val="00251562"/>
    <w:rsid w:val="00270455"/>
    <w:rsid w:val="00270533"/>
    <w:rsid w:val="002D3ADB"/>
    <w:rsid w:val="002E5027"/>
    <w:rsid w:val="002F3C15"/>
    <w:rsid w:val="00312589"/>
    <w:rsid w:val="003242CA"/>
    <w:rsid w:val="00334847"/>
    <w:rsid w:val="003C2736"/>
    <w:rsid w:val="003D61B6"/>
    <w:rsid w:val="003E1A76"/>
    <w:rsid w:val="004070CE"/>
    <w:rsid w:val="00444FB2"/>
    <w:rsid w:val="004456E6"/>
    <w:rsid w:val="004636F9"/>
    <w:rsid w:val="00476945"/>
    <w:rsid w:val="004841EF"/>
    <w:rsid w:val="00484BF0"/>
    <w:rsid w:val="00490200"/>
    <w:rsid w:val="004917E0"/>
    <w:rsid w:val="00493362"/>
    <w:rsid w:val="00496617"/>
    <w:rsid w:val="004A490C"/>
    <w:rsid w:val="004B022C"/>
    <w:rsid w:val="004C5CCD"/>
    <w:rsid w:val="004D00DF"/>
    <w:rsid w:val="004D3217"/>
    <w:rsid w:val="004D766A"/>
    <w:rsid w:val="004E2345"/>
    <w:rsid w:val="004F514E"/>
    <w:rsid w:val="0050479C"/>
    <w:rsid w:val="005151A6"/>
    <w:rsid w:val="005A5231"/>
    <w:rsid w:val="005C2854"/>
    <w:rsid w:val="005D29ED"/>
    <w:rsid w:val="005D3C66"/>
    <w:rsid w:val="005D6E5D"/>
    <w:rsid w:val="005E533D"/>
    <w:rsid w:val="005E569E"/>
    <w:rsid w:val="00630972"/>
    <w:rsid w:val="006410BA"/>
    <w:rsid w:val="00641478"/>
    <w:rsid w:val="006766F8"/>
    <w:rsid w:val="006A1D69"/>
    <w:rsid w:val="006F3B68"/>
    <w:rsid w:val="00705DD2"/>
    <w:rsid w:val="00711DC7"/>
    <w:rsid w:val="00714CBE"/>
    <w:rsid w:val="00717DF7"/>
    <w:rsid w:val="00721441"/>
    <w:rsid w:val="007325F9"/>
    <w:rsid w:val="00735F22"/>
    <w:rsid w:val="00757FB8"/>
    <w:rsid w:val="007B2690"/>
    <w:rsid w:val="007B538F"/>
    <w:rsid w:val="007C070B"/>
    <w:rsid w:val="007D4F12"/>
    <w:rsid w:val="007F3732"/>
    <w:rsid w:val="00804E7A"/>
    <w:rsid w:val="00832F71"/>
    <w:rsid w:val="00840998"/>
    <w:rsid w:val="0088771D"/>
    <w:rsid w:val="00890B3D"/>
    <w:rsid w:val="008C6A87"/>
    <w:rsid w:val="00932321"/>
    <w:rsid w:val="00963769"/>
    <w:rsid w:val="009725F1"/>
    <w:rsid w:val="0098157D"/>
    <w:rsid w:val="009E0558"/>
    <w:rsid w:val="00A04B72"/>
    <w:rsid w:val="00A1759F"/>
    <w:rsid w:val="00A2161F"/>
    <w:rsid w:val="00A3294B"/>
    <w:rsid w:val="00A93333"/>
    <w:rsid w:val="00AA3DC7"/>
    <w:rsid w:val="00AA4F50"/>
    <w:rsid w:val="00AD3D45"/>
    <w:rsid w:val="00AD4CFB"/>
    <w:rsid w:val="00AE64FC"/>
    <w:rsid w:val="00B2533C"/>
    <w:rsid w:val="00B272BF"/>
    <w:rsid w:val="00B30CB3"/>
    <w:rsid w:val="00B44EAB"/>
    <w:rsid w:val="00B95ED7"/>
    <w:rsid w:val="00BB2B94"/>
    <w:rsid w:val="00BD0E44"/>
    <w:rsid w:val="00C450BA"/>
    <w:rsid w:val="00C50CD7"/>
    <w:rsid w:val="00CA46C9"/>
    <w:rsid w:val="00CB682B"/>
    <w:rsid w:val="00CC6818"/>
    <w:rsid w:val="00CE30BA"/>
    <w:rsid w:val="00CE552C"/>
    <w:rsid w:val="00CF75F6"/>
    <w:rsid w:val="00D60451"/>
    <w:rsid w:val="00D6399E"/>
    <w:rsid w:val="00D75EA4"/>
    <w:rsid w:val="00DD0677"/>
    <w:rsid w:val="00DF1B81"/>
    <w:rsid w:val="00E02589"/>
    <w:rsid w:val="00E13AA4"/>
    <w:rsid w:val="00E16F66"/>
    <w:rsid w:val="00E249C6"/>
    <w:rsid w:val="00F00CB5"/>
    <w:rsid w:val="00F02C5E"/>
    <w:rsid w:val="00F14643"/>
    <w:rsid w:val="00F41585"/>
    <w:rsid w:val="00F465B7"/>
    <w:rsid w:val="00F80408"/>
    <w:rsid w:val="00F84A92"/>
    <w:rsid w:val="00F930B3"/>
    <w:rsid w:val="00FB5DBF"/>
    <w:rsid w:val="00FE13C4"/>
    <w:rsid w:val="00FE48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DC407F"/>
  <w14:defaultImageDpi w14:val="0"/>
  <w15:docId w15:val="{F2188C31-3030-4273-AD42-AC203B3B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29ED"/>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D29ED"/>
    <w:pPr>
      <w:tabs>
        <w:tab w:val="center" w:pos="4819"/>
        <w:tab w:val="right" w:pos="9638"/>
      </w:tabs>
    </w:pPr>
  </w:style>
  <w:style w:type="character" w:customStyle="1" w:styleId="PidipaginaCarattere">
    <w:name w:val="Piè di pagina Carattere"/>
    <w:basedOn w:val="Carpredefinitoparagrafo"/>
    <w:link w:val="Pidipagina"/>
    <w:uiPriority w:val="99"/>
    <w:locked/>
    <w:rsid w:val="005D29ED"/>
    <w:rPr>
      <w:rFonts w:ascii="Times New Roman" w:hAnsi="Times New Roman"/>
    </w:rPr>
  </w:style>
  <w:style w:type="character" w:styleId="Numeropagina">
    <w:name w:val="page number"/>
    <w:basedOn w:val="Carpredefinitoparagrafo"/>
    <w:uiPriority w:val="99"/>
    <w:rsid w:val="005D29ED"/>
    <w:rPr>
      <w:rFonts w:cs="Times New Roman"/>
    </w:rPr>
  </w:style>
  <w:style w:type="paragraph" w:styleId="Intestazione">
    <w:name w:val="header"/>
    <w:basedOn w:val="Normale"/>
    <w:link w:val="IntestazioneCarattere"/>
    <w:uiPriority w:val="99"/>
    <w:unhideWhenUsed/>
    <w:rsid w:val="0013068D"/>
    <w:pPr>
      <w:tabs>
        <w:tab w:val="center" w:pos="4819"/>
        <w:tab w:val="right" w:pos="9638"/>
      </w:tabs>
    </w:pPr>
  </w:style>
  <w:style w:type="character" w:customStyle="1" w:styleId="IntestazioneCarattere">
    <w:name w:val="Intestazione Carattere"/>
    <w:basedOn w:val="Carpredefinitoparagrafo"/>
    <w:link w:val="Intestazione"/>
    <w:uiPriority w:val="99"/>
    <w:locked/>
    <w:rsid w:val="0013068D"/>
    <w:rPr>
      <w:rFonts w:ascii="Times New Roman" w:hAnsi="Times New Roman"/>
    </w:rPr>
  </w:style>
  <w:style w:type="paragraph" w:styleId="Testofumetto">
    <w:name w:val="Balloon Text"/>
    <w:basedOn w:val="Normale"/>
    <w:link w:val="TestofumettoCarattere"/>
    <w:uiPriority w:val="99"/>
    <w:rsid w:val="005A5231"/>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5A5231"/>
    <w:rPr>
      <w:rFonts w:ascii="Segoe UI" w:hAnsi="Segoe UI" w:cs="Segoe UI"/>
      <w:sz w:val="18"/>
      <w:szCs w:val="18"/>
    </w:rPr>
  </w:style>
  <w:style w:type="paragraph" w:styleId="Titolo">
    <w:name w:val="Title"/>
    <w:basedOn w:val="Normale"/>
    <w:next w:val="Sottotitolo"/>
    <w:link w:val="TitoloCarattere"/>
    <w:qFormat/>
    <w:rsid w:val="00641478"/>
    <w:pPr>
      <w:suppressAutoHyphens/>
      <w:jc w:val="center"/>
    </w:pPr>
    <w:rPr>
      <w:rFonts w:ascii="Arial" w:eastAsia="Times New Roman" w:hAnsi="Arial" w:cs="Arial"/>
      <w:b/>
      <w:bCs/>
      <w:kern w:val="1"/>
      <w:lang w:eastAsia="ar-SA"/>
    </w:rPr>
  </w:style>
  <w:style w:type="character" w:customStyle="1" w:styleId="TitoloCarattere">
    <w:name w:val="Titolo Carattere"/>
    <w:basedOn w:val="Carpredefinitoparagrafo"/>
    <w:link w:val="Titolo"/>
    <w:rsid w:val="00641478"/>
    <w:rPr>
      <w:rFonts w:ascii="Arial" w:eastAsia="Times New Roman" w:hAnsi="Arial" w:cs="Arial"/>
      <w:b/>
      <w:bCs/>
      <w:kern w:val="1"/>
      <w:sz w:val="24"/>
      <w:szCs w:val="24"/>
      <w:lang w:eastAsia="ar-SA"/>
    </w:rPr>
  </w:style>
  <w:style w:type="paragraph" w:styleId="Sottotitolo">
    <w:name w:val="Subtitle"/>
    <w:basedOn w:val="Normale"/>
    <w:next w:val="Corpotesto"/>
    <w:link w:val="SottotitoloCarattere"/>
    <w:qFormat/>
    <w:rsid w:val="00641478"/>
    <w:pPr>
      <w:suppressAutoHyphens/>
      <w:jc w:val="center"/>
    </w:pPr>
    <w:rPr>
      <w:rFonts w:eastAsia="Times New Roman"/>
      <w:kern w:val="1"/>
      <w:sz w:val="28"/>
      <w:lang w:eastAsia="ar-SA"/>
    </w:rPr>
  </w:style>
  <w:style w:type="character" w:customStyle="1" w:styleId="SottotitoloCarattere">
    <w:name w:val="Sottotitolo Carattere"/>
    <w:basedOn w:val="Carpredefinitoparagrafo"/>
    <w:link w:val="Sottotitolo"/>
    <w:rsid w:val="00641478"/>
    <w:rPr>
      <w:rFonts w:ascii="Times New Roman" w:eastAsia="Times New Roman" w:hAnsi="Times New Roman"/>
      <w:kern w:val="1"/>
      <w:sz w:val="28"/>
      <w:szCs w:val="24"/>
      <w:lang w:eastAsia="ar-SA"/>
    </w:rPr>
  </w:style>
  <w:style w:type="paragraph" w:styleId="Corpotesto">
    <w:name w:val="Body Text"/>
    <w:basedOn w:val="Normale"/>
    <w:link w:val="CorpotestoCarattere"/>
    <w:uiPriority w:val="99"/>
    <w:rsid w:val="00641478"/>
    <w:pPr>
      <w:spacing w:after="120"/>
    </w:pPr>
  </w:style>
  <w:style w:type="character" w:customStyle="1" w:styleId="CorpotestoCarattere">
    <w:name w:val="Corpo testo Carattere"/>
    <w:basedOn w:val="Carpredefinitoparagrafo"/>
    <w:link w:val="Corpotesto"/>
    <w:uiPriority w:val="99"/>
    <w:rsid w:val="0064147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62361">
      <w:marLeft w:val="0"/>
      <w:marRight w:val="0"/>
      <w:marTop w:val="0"/>
      <w:marBottom w:val="0"/>
      <w:divBdr>
        <w:top w:val="none" w:sz="0" w:space="0" w:color="auto"/>
        <w:left w:val="none" w:sz="0" w:space="0" w:color="auto"/>
        <w:bottom w:val="none" w:sz="0" w:space="0" w:color="auto"/>
        <w:right w:val="none" w:sz="0" w:space="0" w:color="auto"/>
      </w:divBdr>
    </w:div>
    <w:div w:id="1615862362">
      <w:marLeft w:val="0"/>
      <w:marRight w:val="0"/>
      <w:marTop w:val="0"/>
      <w:marBottom w:val="0"/>
      <w:divBdr>
        <w:top w:val="none" w:sz="0" w:space="0" w:color="auto"/>
        <w:left w:val="none" w:sz="0" w:space="0" w:color="auto"/>
        <w:bottom w:val="none" w:sz="0" w:space="0" w:color="auto"/>
        <w:right w:val="none" w:sz="0" w:space="0" w:color="auto"/>
      </w:divBdr>
    </w:div>
    <w:div w:id="16158623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64013-87BC-4E0F-B352-20CAFBB1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6322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CNAPPC - Schema avviso elenco &lt; 100.000 euro</vt:lpstr>
    </vt:vector>
  </TitlesOfParts>
  <Company>OLIVERI</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CNAPPC - Schema avviso elenco &lt; 100.000 euro</dc:title>
  <dc:subject/>
  <dc:creator>Accursio Pippo Oliveri</dc:creator>
  <cp:keywords/>
  <dc:description/>
  <cp:lastModifiedBy>Acer</cp:lastModifiedBy>
  <cp:revision>3</cp:revision>
  <cp:lastPrinted>2020-01-23T08:24:00Z</cp:lastPrinted>
  <dcterms:created xsi:type="dcterms:W3CDTF">2020-02-06T09:08:00Z</dcterms:created>
  <dcterms:modified xsi:type="dcterms:W3CDTF">2020-02-06T09:08:00Z</dcterms:modified>
</cp:coreProperties>
</file>