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E31567" w:rsidRDefault="00E31567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sz w:val="28"/>
          <w:szCs w:val="28"/>
        </w:rPr>
      </w:pPr>
      <w:r w:rsidRPr="00E31567">
        <w:rPr>
          <w:rFonts w:cs="Calibri"/>
          <w:b/>
          <w:bCs/>
          <w:i/>
          <w:sz w:val="28"/>
          <w:szCs w:val="28"/>
        </w:rPr>
        <w:t>Modello D</w:t>
      </w:r>
    </w:p>
    <w:p w:rsidR="00044F2F" w:rsidRDefault="00044F2F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:rsidR="001858F4" w:rsidRPr="00765A32" w:rsidRDefault="00351B11" w:rsidP="001858F4">
      <w:pPr>
        <w:pStyle w:val="INDICE"/>
        <w:pBdr>
          <w:bottom w:val="none" w:sz="0" w:space="0" w:color="auto"/>
        </w:pBdr>
        <w:rPr>
          <w:rFonts w:ascii="Calibri" w:hAnsi="Calibri" w:cs="Calibri"/>
          <w:color w:val="auto"/>
          <w:sz w:val="24"/>
          <w:szCs w:val="24"/>
        </w:rPr>
      </w:pPr>
      <w:r w:rsidRPr="00765A32">
        <w:rPr>
          <w:rFonts w:ascii="Calibri" w:hAnsi="Calibri"/>
          <w:bCs/>
          <w:color w:val="auto"/>
          <w:sz w:val="24"/>
          <w:szCs w:val="24"/>
        </w:rPr>
        <w:t xml:space="preserve">Oggetto: </w:t>
      </w:r>
      <w:r w:rsidRPr="00765A32">
        <w:rPr>
          <w:rFonts w:ascii="Calibri" w:hAnsi="Calibri" w:cs="Calibri"/>
          <w:bCs/>
          <w:color w:val="auto"/>
          <w:sz w:val="24"/>
          <w:szCs w:val="24"/>
        </w:rPr>
        <w:t xml:space="preserve">Procedura di gara per la realizzazione </w:t>
      </w:r>
      <w:r>
        <w:rPr>
          <w:rFonts w:ascii="Calibri" w:hAnsi="Calibri" w:cs="Calibri"/>
          <w:bCs/>
          <w:color w:val="auto"/>
          <w:sz w:val="24"/>
          <w:szCs w:val="24"/>
        </w:rPr>
        <w:t xml:space="preserve">di una </w:t>
      </w:r>
      <w:r w:rsidRPr="00765A32">
        <w:rPr>
          <w:rFonts w:ascii="Calibri" w:hAnsi="Calibri" w:cs="Calibri"/>
          <w:bCs/>
          <w:color w:val="auto"/>
          <w:sz w:val="24"/>
          <w:szCs w:val="24"/>
        </w:rPr>
        <w:t>nuova centrale termic</w:t>
      </w:r>
      <w:r>
        <w:rPr>
          <w:rFonts w:ascii="Calibri" w:hAnsi="Calibri" w:cs="Calibri"/>
          <w:bCs/>
          <w:color w:val="auto"/>
          <w:sz w:val="24"/>
          <w:szCs w:val="24"/>
        </w:rPr>
        <w:t>a</w:t>
      </w:r>
      <w:r w:rsidRPr="00765A32">
        <w:rPr>
          <w:rFonts w:ascii="Calibri" w:hAnsi="Calibri" w:cs="Calibri"/>
          <w:bCs/>
          <w:color w:val="auto"/>
          <w:sz w:val="24"/>
          <w:szCs w:val="24"/>
        </w:rPr>
        <w:t xml:space="preserve"> e nuove reti di adduzione fluidi primari a servizio dell’</w:t>
      </w:r>
      <w:proofErr w:type="spellStart"/>
      <w:r w:rsidRPr="00765A32">
        <w:rPr>
          <w:rFonts w:ascii="Calibri" w:hAnsi="Calibri" w:cs="Calibri"/>
          <w:bCs/>
          <w:color w:val="auto"/>
          <w:sz w:val="24"/>
          <w:szCs w:val="24"/>
        </w:rPr>
        <w:t>Hospice</w:t>
      </w:r>
      <w:proofErr w:type="spellEnd"/>
      <w:r>
        <w:rPr>
          <w:rFonts w:ascii="Calibri" w:hAnsi="Calibri" w:cs="Calibri"/>
          <w:bCs/>
          <w:color w:val="auto"/>
          <w:sz w:val="24"/>
          <w:szCs w:val="24"/>
        </w:rPr>
        <w:t xml:space="preserve"> di Solofra</w:t>
      </w:r>
      <w:r w:rsidRPr="00765A32">
        <w:rPr>
          <w:rFonts w:ascii="Calibri" w:hAnsi="Calibri" w:cs="Calibri"/>
          <w:bCs/>
          <w:color w:val="auto"/>
          <w:sz w:val="24"/>
          <w:szCs w:val="24"/>
        </w:rPr>
        <w:t xml:space="preserve">. </w:t>
      </w:r>
      <w:r w:rsidR="001858F4">
        <w:rPr>
          <w:rFonts w:ascii="Calibri" w:hAnsi="Calibri" w:cs="Calibri"/>
          <w:bCs/>
          <w:color w:val="auto"/>
          <w:sz w:val="24"/>
          <w:szCs w:val="24"/>
        </w:rPr>
        <w:t xml:space="preserve">Gara ANAC  </w:t>
      </w:r>
      <w:r w:rsidR="001858F4">
        <w:rPr>
          <w:rFonts w:ascii="Calibri" w:hAnsi="Calibri" w:cs="Calibri"/>
          <w:bCs/>
          <w:color w:val="auto"/>
          <w:sz w:val="24"/>
          <w:szCs w:val="24"/>
          <w:u w:val="single"/>
        </w:rPr>
        <w:t>7455046</w:t>
      </w:r>
      <w:r w:rsidR="001858F4" w:rsidRPr="0066455E">
        <w:rPr>
          <w:rFonts w:ascii="Calibri" w:hAnsi="Calibri" w:cs="Calibri"/>
          <w:bCs/>
          <w:color w:val="auto"/>
          <w:sz w:val="24"/>
          <w:szCs w:val="24"/>
          <w:u w:val="single"/>
        </w:rPr>
        <w:t xml:space="preserve"> </w:t>
      </w:r>
      <w:bookmarkStart w:id="0" w:name="_GoBack"/>
      <w:bookmarkEnd w:id="0"/>
      <w:r w:rsidR="001858F4" w:rsidRPr="00765A32">
        <w:rPr>
          <w:rFonts w:ascii="Calibri" w:hAnsi="Calibri" w:cs="Calibri"/>
          <w:bCs/>
          <w:color w:val="auto"/>
          <w:sz w:val="24"/>
          <w:szCs w:val="24"/>
        </w:rPr>
        <w:t xml:space="preserve">CIG N. </w:t>
      </w:r>
      <w:r w:rsidR="001858F4">
        <w:rPr>
          <w:rFonts w:ascii="Calibri" w:hAnsi="Calibri" w:cs="Calibri"/>
          <w:bCs/>
          <w:color w:val="auto"/>
          <w:sz w:val="24"/>
          <w:szCs w:val="24"/>
          <w:u w:val="single"/>
        </w:rPr>
        <w:t>79309803BD</w:t>
      </w:r>
      <w:r w:rsidR="001858F4">
        <w:rPr>
          <w:rFonts w:ascii="Calibri" w:hAnsi="Calibri" w:cs="Calibri"/>
          <w:bCs/>
          <w:color w:val="auto"/>
          <w:sz w:val="24"/>
          <w:szCs w:val="24"/>
        </w:rPr>
        <w:t xml:space="preserve"> </w:t>
      </w:r>
    </w:p>
    <w:p w:rsidR="00351B11" w:rsidRPr="00351B11" w:rsidRDefault="00351B11" w:rsidP="00351B11">
      <w:pPr>
        <w:pStyle w:val="INDICE"/>
        <w:pBdr>
          <w:bottom w:val="none" w:sz="0" w:space="0" w:color="auto"/>
        </w:pBdr>
        <w:rPr>
          <w:rFonts w:ascii="Calibri" w:hAnsi="Calibri" w:cs="Calibri"/>
          <w:bCs/>
          <w:color w:val="auto"/>
          <w:sz w:val="24"/>
          <w:szCs w:val="24"/>
        </w:rPr>
      </w:pPr>
    </w:p>
    <w:p w:rsidR="009227C6" w:rsidRPr="009227C6" w:rsidRDefault="009227C6" w:rsidP="00442AE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DICHI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pacing w:val="-2"/>
          <w:sz w:val="28"/>
          <w:szCs w:val="28"/>
        </w:rPr>
        <w:t>Z</w:t>
      </w:r>
      <w:r>
        <w:rPr>
          <w:b/>
          <w:bCs/>
          <w:color w:val="000000"/>
          <w:spacing w:val="3"/>
          <w:sz w:val="28"/>
          <w:szCs w:val="28"/>
        </w:rPr>
        <w:t>I</w:t>
      </w:r>
      <w:r>
        <w:rPr>
          <w:b/>
          <w:bCs/>
          <w:color w:val="000000"/>
          <w:spacing w:val="1"/>
          <w:sz w:val="28"/>
          <w:szCs w:val="28"/>
        </w:rPr>
        <w:t>O</w:t>
      </w:r>
      <w:r>
        <w:rPr>
          <w:b/>
          <w:bCs/>
          <w:color w:val="000000"/>
          <w:sz w:val="28"/>
          <w:szCs w:val="28"/>
        </w:rPr>
        <w:t>NE</w:t>
      </w:r>
      <w:r>
        <w:rPr>
          <w:b/>
          <w:bCs/>
          <w:color w:val="000000"/>
          <w:spacing w:val="-27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DI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PRESA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V</w:t>
      </w:r>
      <w:r>
        <w:rPr>
          <w:b/>
          <w:bCs/>
          <w:color w:val="000000"/>
          <w:spacing w:val="2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SIONE</w:t>
      </w:r>
      <w:r>
        <w:rPr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DEI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L</w:t>
      </w:r>
      <w:r>
        <w:rPr>
          <w:b/>
          <w:bCs/>
          <w:color w:val="000000"/>
          <w:spacing w:val="2"/>
          <w:w w:val="99"/>
          <w:sz w:val="28"/>
          <w:szCs w:val="28"/>
        </w:rPr>
        <w:t>U</w:t>
      </w:r>
      <w:r>
        <w:rPr>
          <w:b/>
          <w:bCs/>
          <w:color w:val="000000"/>
          <w:spacing w:val="1"/>
          <w:w w:val="99"/>
          <w:sz w:val="28"/>
          <w:szCs w:val="28"/>
        </w:rPr>
        <w:t>O</w:t>
      </w:r>
      <w:r>
        <w:rPr>
          <w:b/>
          <w:bCs/>
          <w:color w:val="000000"/>
          <w:spacing w:val="-1"/>
          <w:w w:val="99"/>
          <w:sz w:val="28"/>
          <w:szCs w:val="28"/>
        </w:rPr>
        <w:t>GH</w:t>
      </w:r>
      <w:r>
        <w:rPr>
          <w:b/>
          <w:bCs/>
          <w:color w:val="000000"/>
          <w:w w:val="99"/>
          <w:sz w:val="28"/>
          <w:szCs w:val="28"/>
        </w:rPr>
        <w:t>I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B3FD6" w:rsidRP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="00EB3FD6" w:rsidRPr="009C78D6">
        <w:rPr>
          <w:b/>
          <w:color w:val="000000"/>
          <w:sz w:val="24"/>
          <w:szCs w:val="24"/>
        </w:rPr>
        <w:t>N.</w:t>
      </w:r>
      <w:r w:rsidR="00EB3FD6" w:rsidRPr="009C78D6">
        <w:rPr>
          <w:b/>
          <w:color w:val="000000"/>
          <w:spacing w:val="-2"/>
          <w:sz w:val="24"/>
          <w:szCs w:val="24"/>
        </w:rPr>
        <w:t>B</w:t>
      </w:r>
      <w:r w:rsidR="00EB3FD6" w:rsidRPr="009C78D6">
        <w:rPr>
          <w:b/>
          <w:color w:val="000000"/>
          <w:sz w:val="24"/>
          <w:szCs w:val="24"/>
        </w:rPr>
        <w:t>. da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ins</w:t>
      </w:r>
      <w:r w:rsidR="00EB3FD6" w:rsidRPr="009C78D6">
        <w:rPr>
          <w:b/>
          <w:color w:val="000000"/>
          <w:spacing w:val="2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ri</w:t>
      </w:r>
      <w:r w:rsidR="00EB3FD6" w:rsidRPr="009C78D6">
        <w:rPr>
          <w:b/>
          <w:color w:val="000000"/>
          <w:spacing w:val="-1"/>
          <w:sz w:val="24"/>
          <w:szCs w:val="24"/>
        </w:rPr>
        <w:t>r</w:t>
      </w:r>
      <w:r w:rsidR="00EB3FD6" w:rsidRPr="009C78D6">
        <w:rPr>
          <w:b/>
          <w:color w:val="000000"/>
          <w:sz w:val="24"/>
          <w:szCs w:val="24"/>
        </w:rPr>
        <w:t>e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pacing w:val="2"/>
          <w:sz w:val="24"/>
          <w:szCs w:val="24"/>
        </w:rPr>
        <w:t>n</w:t>
      </w:r>
      <w:r w:rsidR="00EB3FD6" w:rsidRPr="009C78D6">
        <w:rPr>
          <w:b/>
          <w:color w:val="000000"/>
          <w:spacing w:val="-1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l</w:t>
      </w:r>
      <w:r w:rsidR="00EB3FD6" w:rsidRPr="009C78D6">
        <w:rPr>
          <w:b/>
          <w:color w:val="000000"/>
          <w:spacing w:val="1"/>
          <w:sz w:val="24"/>
          <w:szCs w:val="24"/>
        </w:rPr>
        <w:t>l</w:t>
      </w:r>
      <w:r w:rsidR="00EB3FD6" w:rsidRPr="009C78D6"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 xml:space="preserve">busta </w:t>
      </w:r>
      <w:r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“D</w:t>
      </w:r>
      <w:r w:rsidR="00EB3FD6" w:rsidRPr="009C78D6">
        <w:rPr>
          <w:b/>
          <w:color w:val="000000"/>
          <w:spacing w:val="2"/>
          <w:sz w:val="24"/>
          <w:szCs w:val="24"/>
        </w:rPr>
        <w:t>o</w:t>
      </w:r>
      <w:r w:rsidR="00EB3FD6" w:rsidRPr="009C78D6">
        <w:rPr>
          <w:b/>
          <w:color w:val="000000"/>
          <w:spacing w:val="-1"/>
          <w:sz w:val="24"/>
          <w:szCs w:val="24"/>
        </w:rPr>
        <w:t>c</w:t>
      </w:r>
      <w:r w:rsidR="00EB3FD6" w:rsidRPr="009C78D6">
        <w:rPr>
          <w:b/>
          <w:color w:val="000000"/>
          <w:sz w:val="24"/>
          <w:szCs w:val="24"/>
        </w:rPr>
        <w:t>ument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pacing w:val="1"/>
          <w:sz w:val="24"/>
          <w:szCs w:val="24"/>
        </w:rPr>
        <w:t>z</w:t>
      </w:r>
      <w:r w:rsidR="00EB3FD6" w:rsidRPr="009C78D6">
        <w:rPr>
          <w:b/>
          <w:color w:val="000000"/>
          <w:sz w:val="24"/>
          <w:szCs w:val="24"/>
        </w:rPr>
        <w:t xml:space="preserve">ione </w:t>
      </w:r>
      <w:r w:rsidR="00EB3FD6" w:rsidRPr="009C78D6">
        <w:rPr>
          <w:b/>
          <w:color w:val="000000"/>
          <w:spacing w:val="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m</w:t>
      </w:r>
      <w:r w:rsidR="00EB3FD6" w:rsidRPr="009C78D6">
        <w:rPr>
          <w:b/>
          <w:color w:val="000000"/>
          <w:spacing w:val="1"/>
          <w:sz w:val="24"/>
          <w:szCs w:val="24"/>
        </w:rPr>
        <w:t>m</w:t>
      </w:r>
      <w:r w:rsidR="00EB3FD6" w:rsidRPr="009C78D6">
        <w:rPr>
          <w:b/>
          <w:color w:val="000000"/>
          <w:sz w:val="24"/>
          <w:szCs w:val="24"/>
        </w:rPr>
        <w:t>in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str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t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v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>)</w:t>
      </w:r>
      <w:r w:rsidR="00EB3FD6" w:rsidRPr="009C78D6">
        <w:rPr>
          <w:b/>
          <w:color w:val="000000"/>
          <w:sz w:val="24"/>
          <w:szCs w:val="24"/>
        </w:rPr>
        <w:t>.</w:t>
      </w: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b/>
          <w:color w:val="000000"/>
          <w:sz w:val="10"/>
          <w:szCs w:val="1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l so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tosc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"/>
          <w:sz w:val="24"/>
          <w:szCs w:val="24"/>
        </w:rPr>
        <w:t>/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………..…….n</w:t>
      </w:r>
      <w:r>
        <w:rPr>
          <w:color w:val="000000"/>
          <w:spacing w:val="-1"/>
          <w:sz w:val="24"/>
          <w:szCs w:val="24"/>
        </w:rPr>
        <w:t>a</w:t>
      </w:r>
      <w:r w:rsidR="001F344F">
        <w:rPr>
          <w:color w:val="000000"/>
          <w:sz w:val="24"/>
          <w:szCs w:val="24"/>
        </w:rPr>
        <w:t xml:space="preserve">to </w:t>
      </w:r>
      <w:r w:rsidR="009C78D6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…………..……………..…………..………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il…………………… Codice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le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.…………..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…., 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sidente…</w:t>
      </w:r>
      <w:r>
        <w:rPr>
          <w:color w:val="000000"/>
          <w:spacing w:val="-1"/>
          <w:sz w:val="24"/>
          <w:szCs w:val="24"/>
        </w:rPr>
        <w:t>…………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…………… 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tà di 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.……………… Con 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……………...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</w:t>
      </w: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.…………….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</w:t>
      </w:r>
      <w:r>
        <w:rPr>
          <w:color w:val="000000"/>
          <w:spacing w:val="2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le…………………………………………………………………..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rtita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…………..tel………………...……..……</w:t>
      </w:r>
      <w:r>
        <w:rPr>
          <w:color w:val="000000"/>
          <w:spacing w:val="-1"/>
          <w:sz w:val="24"/>
          <w:szCs w:val="24"/>
        </w:rPr>
        <w:t>fa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…..................................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B3FD6" w:rsidRPr="00AE0F4A" w:rsidRDefault="001F344F" w:rsidP="001F344F">
      <w:pPr>
        <w:widowControl w:val="0"/>
        <w:autoSpaceDE w:val="0"/>
        <w:autoSpaceDN w:val="0"/>
        <w:adjustRightInd w:val="0"/>
        <w:spacing w:after="0" w:line="276" w:lineRule="exact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>Ai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RT.47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D.P.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28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dic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mbre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200,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9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vole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gli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fe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rt.76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proofErr w:type="gramStart"/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l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D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color w:val="000000"/>
          <w:sz w:val="20"/>
          <w:szCs w:val="20"/>
        </w:rPr>
        <w:t>.R.</w:t>
      </w:r>
      <w:proofErr w:type="gramEnd"/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445/2000,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sponsabil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tà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onse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iv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li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color w:val="000000"/>
          <w:sz w:val="20"/>
          <w:szCs w:val="20"/>
        </w:rPr>
        <w:t>vis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in 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 xml:space="preserve">so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o di d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hia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ioni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mend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ac</w:t>
      </w:r>
      <w:r w:rsidR="00EB3FD6" w:rsidRPr="00AE0F4A">
        <w:rPr>
          <w:rFonts w:cs="Arial"/>
          <w:color w:val="000000"/>
          <w:sz w:val="20"/>
          <w:szCs w:val="20"/>
        </w:rPr>
        <w:t>i o fo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ma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 xml:space="preserve">ione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 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si e/o uso de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stessi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after="0" w:line="273" w:lineRule="exact"/>
        <w:ind w:left="142"/>
        <w:jc w:val="center"/>
        <w:rPr>
          <w:rFonts w:cs="Arial"/>
          <w:b/>
          <w:color w:val="000000"/>
          <w:sz w:val="20"/>
          <w:szCs w:val="20"/>
        </w:rPr>
      </w:pPr>
      <w:r w:rsidRPr="00AE0F4A">
        <w:rPr>
          <w:rFonts w:cs="Arial"/>
          <w:b/>
          <w:color w:val="000000"/>
          <w:sz w:val="20"/>
          <w:szCs w:val="20"/>
        </w:rPr>
        <w:t>D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C H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A R 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cs="Arial"/>
          <w:color w:val="000000"/>
          <w:sz w:val="20"/>
          <w:szCs w:val="20"/>
        </w:rPr>
      </w:pP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1) </w:t>
      </w:r>
      <w:r w:rsidRPr="00AE0F4A">
        <w:rPr>
          <w:rFonts w:cs="Arial"/>
          <w:color w:val="000000"/>
          <w:spacing w:val="2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Di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>r t</w:t>
      </w:r>
      <w:r w:rsidRPr="00AE0F4A">
        <w:rPr>
          <w:rFonts w:cs="Arial"/>
          <w:b/>
          <w:bCs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nu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to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>to,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tu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1"/>
          <w:sz w:val="20"/>
          <w:szCs w:val="20"/>
        </w:rPr>
        <w:t>fe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i,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tà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opi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pp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tu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te le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ir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ostan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.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 d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lem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h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6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omunque,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possano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>v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 influ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a 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loro</w:t>
      </w:r>
      <w:r w:rsidRPr="00AE0F4A">
        <w:rPr>
          <w:rFonts w:cs="Arial"/>
          <w:color w:val="000000"/>
          <w:spacing w:val="6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ec</w:t>
      </w:r>
      <w:r w:rsidRPr="00AE0F4A">
        <w:rPr>
          <w:rFonts w:cs="Arial"/>
          <w:color w:val="000000"/>
          <w:sz w:val="20"/>
          <w:szCs w:val="20"/>
        </w:rPr>
        <w:t>u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ui,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fo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mu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pro</w:t>
      </w:r>
      <w:r w:rsidRPr="00AE0F4A">
        <w:rPr>
          <w:rFonts w:cs="Arial"/>
          <w:color w:val="000000"/>
          <w:spacing w:val="-1"/>
          <w:sz w:val="20"/>
          <w:szCs w:val="20"/>
        </w:rPr>
        <w:t>p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2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of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, te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ra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onto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3"/>
          <w:sz w:val="20"/>
          <w:szCs w:val="20"/>
        </w:rPr>
        <w:t>u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4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 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 sop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e</w:t>
      </w:r>
      <w:r w:rsidRPr="00AE0F4A">
        <w:rPr>
          <w:rFonts w:cs="Arial"/>
          <w:color w:val="000000"/>
          <w:sz w:val="20"/>
          <w:szCs w:val="20"/>
        </w:rPr>
        <w:t>viden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 xml:space="preserve">iato; </w:t>
      </w:r>
      <w:r w:rsidRPr="00AE0F4A">
        <w:rPr>
          <w:rFonts w:cs="Arial"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2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rticol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e dichi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a di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 p</w:t>
      </w:r>
      <w:r w:rsidRPr="00AE0F4A">
        <w:rPr>
          <w:rFonts w:cs="Arial"/>
          <w:color w:val="000000"/>
          <w:spacing w:val="1"/>
          <w:sz w:val="20"/>
          <w:szCs w:val="20"/>
        </w:rPr>
        <w:t>r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ono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ce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a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lu</w:t>
      </w:r>
      <w:r w:rsidRPr="00AE0F4A">
        <w:rPr>
          <w:rFonts w:cs="Arial"/>
          <w:color w:val="000000"/>
          <w:spacing w:val="3"/>
          <w:sz w:val="20"/>
          <w:szCs w:val="20"/>
        </w:rPr>
        <w:t>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hi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3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iv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tà in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og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</w:t>
      </w:r>
      <w:r w:rsidRPr="00AE0F4A">
        <w:rPr>
          <w:rFonts w:cs="Arial"/>
          <w:color w:val="000000"/>
          <w:spacing w:val="-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pp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nno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f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 xml:space="preserve">te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e p</w:t>
      </w:r>
      <w:r w:rsidRPr="00AE0F4A">
        <w:rPr>
          <w:rFonts w:cs="Arial"/>
          <w:color w:val="000000"/>
          <w:spacing w:val="1"/>
          <w:sz w:val="20"/>
          <w:szCs w:val="20"/>
        </w:rPr>
        <w:t>re</w:t>
      </w:r>
      <w:r w:rsidRPr="00AE0F4A">
        <w:rPr>
          <w:rFonts w:cs="Arial"/>
          <w:color w:val="000000"/>
          <w:sz w:val="20"/>
          <w:szCs w:val="20"/>
        </w:rPr>
        <w:t>sta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 di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 ri</w:t>
      </w:r>
      <w:r w:rsidRPr="00AE0F4A">
        <w:rPr>
          <w:rFonts w:cs="Arial"/>
          <w:color w:val="000000"/>
          <w:spacing w:val="1"/>
          <w:sz w:val="20"/>
          <w:szCs w:val="20"/>
        </w:rPr>
        <w:t>c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v</w:t>
      </w:r>
      <w:r w:rsidRPr="00AE0F4A">
        <w:rPr>
          <w:rFonts w:cs="Arial"/>
          <w:color w:val="000000"/>
          <w:spacing w:val="2"/>
          <w:sz w:val="20"/>
          <w:szCs w:val="20"/>
        </w:rPr>
        <w:t>u</w:t>
      </w:r>
      <w:r w:rsidRPr="00AE0F4A">
        <w:rPr>
          <w:rFonts w:cs="Arial"/>
          <w:color w:val="000000"/>
          <w:sz w:val="20"/>
          <w:szCs w:val="20"/>
        </w:rPr>
        <w:t>to,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tale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oposito,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2"/>
          <w:sz w:val="20"/>
          <w:szCs w:val="20"/>
        </w:rPr>
        <w:t>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pacing w:val="2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i n</w:t>
      </w:r>
      <w:r w:rsidRPr="00AE0F4A">
        <w:rPr>
          <w:rFonts w:cs="Arial"/>
          <w:color w:val="000000"/>
          <w:spacing w:val="-1"/>
          <w:sz w:val="20"/>
          <w:szCs w:val="20"/>
        </w:rPr>
        <w:t>ece</w:t>
      </w:r>
      <w:r w:rsidRPr="00AE0F4A">
        <w:rPr>
          <w:rFonts w:cs="Arial"/>
          <w:color w:val="000000"/>
          <w:sz w:val="20"/>
          <w:szCs w:val="20"/>
        </w:rPr>
        <w:t>ss</w:t>
      </w:r>
      <w:r w:rsidRPr="00AE0F4A">
        <w:rPr>
          <w:rFonts w:cs="Arial"/>
          <w:color w:val="000000"/>
          <w:spacing w:val="2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 xml:space="preserve">ria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info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ma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</w:t>
      </w:r>
      <w:r w:rsidRPr="00AE0F4A">
        <w:rPr>
          <w:rFonts w:cs="Arial"/>
          <w:color w:val="000000"/>
          <w:spacing w:val="2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 xml:space="preserve">e </w:t>
      </w:r>
      <w:r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 xml:space="preserve">re  una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color w:val="000000"/>
          <w:sz w:val="20"/>
          <w:szCs w:val="20"/>
        </w:rPr>
        <w:t>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1"/>
          <w:sz w:val="20"/>
          <w:szCs w:val="20"/>
        </w:rPr>
        <w:t>o</w:t>
      </w:r>
      <w:r w:rsidRPr="00AE0F4A">
        <w:rPr>
          <w:rFonts w:cs="Arial"/>
          <w:color w:val="000000"/>
          <w:sz w:val="20"/>
          <w:szCs w:val="20"/>
        </w:rPr>
        <w:t>rmul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 xml:space="preserve">ione 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 xml:space="preserve">ferta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te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ni</w:t>
      </w:r>
      <w:r w:rsidRPr="00AE0F4A">
        <w:rPr>
          <w:rFonts w:cs="Arial"/>
          <w:color w:val="000000"/>
          <w:spacing w:val="2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 xml:space="preserve">a 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 xml:space="preserve">d </w:t>
      </w:r>
      <w:r w:rsidRPr="00AE0F4A">
        <w:rPr>
          <w:rFonts w:cs="Arial"/>
          <w:color w:val="000000"/>
          <w:spacing w:val="-1"/>
          <w:sz w:val="20"/>
          <w:szCs w:val="20"/>
        </w:rPr>
        <w:t>ec</w:t>
      </w:r>
      <w:r w:rsidRPr="00AE0F4A">
        <w:rPr>
          <w:rFonts w:cs="Arial"/>
          <w:color w:val="000000"/>
          <w:sz w:val="20"/>
          <w:szCs w:val="20"/>
        </w:rPr>
        <w:t>onom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pacing w:val="-1"/>
          <w:sz w:val="20"/>
          <w:szCs w:val="20"/>
        </w:rPr>
        <w:t>ca</w:t>
      </w:r>
      <w:r w:rsidRPr="00AE0F4A">
        <w:rPr>
          <w:rFonts w:cs="Arial"/>
          <w:color w:val="000000"/>
          <w:sz w:val="20"/>
          <w:szCs w:val="20"/>
        </w:rPr>
        <w:t>;</w:t>
      </w:r>
    </w:p>
    <w:p w:rsidR="00EB3FD6" w:rsidRPr="00AE0F4A" w:rsidRDefault="00AE0F4A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2)</w:t>
      </w:r>
      <w:r w:rsidRPr="00AE0F4A">
        <w:rPr>
          <w:rFonts w:cs="Arial"/>
          <w:color w:val="000000"/>
          <w:sz w:val="20"/>
          <w:szCs w:val="20"/>
        </w:rPr>
        <w:tab/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Di av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r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so visio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izz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to o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 xml:space="preserve">ni documento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="00EB3FD6" w:rsidRPr="00AE0F4A">
        <w:rPr>
          <w:rFonts w:cs="Arial"/>
          <w:color w:val="000000"/>
          <w:sz w:val="20"/>
          <w:szCs w:val="20"/>
        </w:rPr>
        <w:t xml:space="preserve">ompone il progetto </w:t>
      </w:r>
      <w:r>
        <w:rPr>
          <w:rFonts w:cs="Arial"/>
          <w:color w:val="000000"/>
          <w:sz w:val="20"/>
          <w:szCs w:val="20"/>
        </w:rPr>
        <w:t>esecutivo</w:t>
      </w:r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 xml:space="preserve">he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disciplina il 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rvi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io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n 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q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st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;</w:t>
      </w: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3)</w:t>
      </w:r>
      <w:r w:rsidRPr="00AE0F4A">
        <w:rPr>
          <w:rFonts w:cs="Arial"/>
          <w:color w:val="000000"/>
          <w:spacing w:val="27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b/>
          <w:color w:val="000000"/>
          <w:sz w:val="20"/>
          <w:szCs w:val="20"/>
        </w:rPr>
        <w:t>nol</w:t>
      </w:r>
      <w:r w:rsidRPr="00AE0F4A">
        <w:rPr>
          <w:rFonts w:cs="Arial"/>
          <w:b/>
          <w:color w:val="000000"/>
          <w:spacing w:val="1"/>
          <w:sz w:val="20"/>
          <w:szCs w:val="20"/>
        </w:rPr>
        <w:t>tr</w:t>
      </w:r>
      <w:r w:rsidRPr="00AE0F4A">
        <w:rPr>
          <w:rFonts w:cs="Arial"/>
          <w:b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b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se di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ta</w:t>
      </w:r>
      <w:r w:rsidRPr="00AE0F4A">
        <w:rPr>
          <w:rFonts w:cs="Arial"/>
          <w:color w:val="000000"/>
          <w:spacing w:val="3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sopr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uo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/o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l’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3"/>
          <w:sz w:val="20"/>
          <w:szCs w:val="20"/>
        </w:rPr>
        <w:t>m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do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ument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disposi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5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r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Pr="00AE0F4A">
        <w:rPr>
          <w:rFonts w:cs="Arial"/>
          <w:b/>
          <w:bCs/>
          <w:color w:val="000000"/>
          <w:sz w:val="20"/>
          <w:szCs w:val="20"/>
        </w:rPr>
        <w:t>so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vis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tut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t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ostan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b/>
          <w:bCs/>
          <w:color w:val="000000"/>
          <w:sz w:val="20"/>
          <w:szCs w:val="20"/>
        </w:rPr>
        <w:t>e g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er</w:t>
      </w:r>
      <w:r w:rsidRPr="00AE0F4A">
        <w:rPr>
          <w:rFonts w:cs="Arial"/>
          <w:b/>
          <w:bCs/>
          <w:color w:val="000000"/>
          <w:sz w:val="20"/>
          <w:szCs w:val="20"/>
        </w:rPr>
        <w:t>ali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z w:val="20"/>
          <w:szCs w:val="20"/>
        </w:rPr>
        <w:t>a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z w:val="20"/>
          <w:szCs w:val="20"/>
        </w:rPr>
        <w:t>ti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olari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di riten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ondi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.</w:t>
      </w:r>
    </w:p>
    <w:p w:rsidR="00AE0F4A" w:rsidRPr="00AE0F4A" w:rsidRDefault="00AE0F4A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b/>
          <w:color w:val="000000"/>
          <w:sz w:val="20"/>
          <w:szCs w:val="20"/>
          <w:u w:val="single"/>
        </w:rPr>
      </w:pPr>
      <w:r w:rsidRPr="00AE0F4A">
        <w:rPr>
          <w:rFonts w:cs="Arial"/>
          <w:color w:val="000000"/>
          <w:sz w:val="20"/>
          <w:szCs w:val="20"/>
        </w:rPr>
        <w:t xml:space="preserve">4)   </w:t>
      </w:r>
      <w:r w:rsidRPr="00AE0F4A">
        <w:rPr>
          <w:rFonts w:cs="Arial"/>
          <w:b/>
          <w:color w:val="000000"/>
          <w:sz w:val="20"/>
          <w:szCs w:val="20"/>
          <w:u w:val="single"/>
        </w:rPr>
        <w:t>Dichiara di aver ritirato gli elaborati tecnici e progettuali di gara.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Arial"/>
          <w:color w:val="000000"/>
          <w:sz w:val="18"/>
          <w:szCs w:val="18"/>
        </w:rPr>
      </w:pPr>
    </w:p>
    <w:p w:rsidR="00EB3FD6" w:rsidRPr="00AE0F4A" w:rsidRDefault="00AE0F4A" w:rsidP="00EB3FD6">
      <w:pPr>
        <w:widowControl w:val="0"/>
        <w:autoSpaceDE w:val="0"/>
        <w:autoSpaceDN w:val="0"/>
        <w:adjustRightInd w:val="0"/>
        <w:spacing w:after="0" w:line="271" w:lineRule="exact"/>
        <w:ind w:left="140"/>
        <w:rPr>
          <w:rFonts w:cs="Arial"/>
          <w:color w:val="000000"/>
          <w:sz w:val="20"/>
          <w:szCs w:val="20"/>
        </w:rPr>
      </w:pPr>
      <w:proofErr w:type="gramStart"/>
      <w:r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2"/>
          <w:position w:val="-1"/>
          <w:sz w:val="20"/>
          <w:szCs w:val="20"/>
        </w:rPr>
        <w:t>o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g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  e</w:t>
      </w:r>
      <w:proofErr w:type="gramEnd"/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ta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2" w:after="0" w:line="240" w:lineRule="exact"/>
        <w:rPr>
          <w:rFonts w:cs="Arial"/>
          <w:color w:val="000000"/>
          <w:sz w:val="20"/>
          <w:szCs w:val="20"/>
        </w:rPr>
      </w:pPr>
    </w:p>
    <w:p w:rsidR="00EB3FD6" w:rsidRPr="00AE0F4A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cs="Arial"/>
          <w:color w:val="000000"/>
          <w:position w:val="-1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 xml:space="preserve"> Per la Ditta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</w:t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                </w:t>
      </w:r>
      <w:r w:rsid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ienda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ni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ria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Av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ino</w:t>
      </w:r>
    </w:p>
    <w:p w:rsid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:rsidR="00034007" w:rsidRDefault="001858F4"/>
    <w:sectPr w:rsidR="000340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A0438"/>
    <w:rsid w:val="001854C8"/>
    <w:rsid w:val="001858F4"/>
    <w:rsid w:val="001B2B6A"/>
    <w:rsid w:val="001F344F"/>
    <w:rsid w:val="00351B11"/>
    <w:rsid w:val="003C2AE8"/>
    <w:rsid w:val="00442AED"/>
    <w:rsid w:val="005C6C86"/>
    <w:rsid w:val="007C69CF"/>
    <w:rsid w:val="009227C6"/>
    <w:rsid w:val="009C78D6"/>
    <w:rsid w:val="009D401B"/>
    <w:rsid w:val="00AE0F4A"/>
    <w:rsid w:val="00B32FD5"/>
    <w:rsid w:val="00C43E31"/>
    <w:rsid w:val="00E31567"/>
    <w:rsid w:val="00E8237A"/>
    <w:rsid w:val="00E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customStyle="1" w:styleId="INDICE">
    <w:name w:val="INDICE"/>
    <w:basedOn w:val="Normale"/>
    <w:rsid w:val="00351B11"/>
    <w:pPr>
      <w:widowControl w:val="0"/>
      <w:pBdr>
        <w:bottom w:val="single" w:sz="12" w:space="1" w:color="003366"/>
      </w:pBdr>
      <w:spacing w:after="0" w:line="240" w:lineRule="auto"/>
      <w:jc w:val="both"/>
    </w:pPr>
    <w:rPr>
      <w:rFonts w:ascii="Arial Narrow" w:hAnsi="Arial Narrow"/>
      <w:b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17</cp:revision>
  <cp:lastPrinted>2017-03-14T11:53:00Z</cp:lastPrinted>
  <dcterms:created xsi:type="dcterms:W3CDTF">2015-10-28T10:46:00Z</dcterms:created>
  <dcterms:modified xsi:type="dcterms:W3CDTF">2019-06-05T11:05:00Z</dcterms:modified>
</cp:coreProperties>
</file>